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68D8" w14:textId="7DEB9F48" w:rsidR="008348FB" w:rsidRPr="008D369F" w:rsidRDefault="008D369F" w:rsidP="008D369F">
      <w:pPr>
        <w:jc w:val="center"/>
        <w:rPr>
          <w:rFonts w:ascii="Times New Roman" w:hAnsi="Times New Roman" w:cs="Times New Roman"/>
          <w:b/>
          <w:u w:val="single"/>
        </w:rPr>
      </w:pPr>
      <w:r w:rsidRPr="008D369F">
        <w:rPr>
          <w:rFonts w:ascii="Times New Roman" w:hAnsi="Times New Roman" w:cs="Times New Roman"/>
          <w:b/>
          <w:u w:val="single"/>
        </w:rPr>
        <w:t>Civil Procedure Class Notes – 9.13</w:t>
      </w:r>
    </w:p>
    <w:p w14:paraId="1976CEE3" w14:textId="77777777" w:rsidR="008D369F" w:rsidRDefault="008D369F">
      <w:pPr>
        <w:rPr>
          <w:rFonts w:ascii="Times New Roman" w:hAnsi="Times New Roman" w:cs="Times New Roman"/>
        </w:rPr>
      </w:pPr>
    </w:p>
    <w:p w14:paraId="534A9A48" w14:textId="77777777" w:rsidR="008D369F" w:rsidRDefault="008D369F">
      <w:pPr>
        <w:rPr>
          <w:rFonts w:ascii="Times New Roman" w:hAnsi="Times New Roman" w:cs="Times New Roman"/>
        </w:rPr>
      </w:pPr>
    </w:p>
    <w:p w14:paraId="42D59E85" w14:textId="37552AFE" w:rsidR="00826FE1" w:rsidRDefault="00EB053B" w:rsidP="00562C67">
      <w:pPr>
        <w:pStyle w:val="ListParagraph"/>
        <w:numPr>
          <w:ilvl w:val="0"/>
          <w:numId w:val="2"/>
        </w:numPr>
        <w:rPr>
          <w:rFonts w:ascii="Times New Roman" w:hAnsi="Times New Roman" w:cs="Times New Roman"/>
        </w:rPr>
      </w:pPr>
      <w:r>
        <w:rPr>
          <w:rFonts w:ascii="Times New Roman" w:hAnsi="Times New Roman" w:cs="Times New Roman"/>
        </w:rPr>
        <w:t xml:space="preserve">Why </w:t>
      </w:r>
      <w:r w:rsidR="0027108F">
        <w:rPr>
          <w:rFonts w:ascii="Times New Roman" w:hAnsi="Times New Roman" w:cs="Times New Roman"/>
        </w:rPr>
        <w:t>you probably hate</w:t>
      </w:r>
      <w:r>
        <w:rPr>
          <w:rFonts w:ascii="Times New Roman" w:hAnsi="Times New Roman" w:cs="Times New Roman"/>
        </w:rPr>
        <w:t xml:space="preserve"> PJ</w:t>
      </w:r>
      <w:r w:rsidR="00277DC4">
        <w:rPr>
          <w:rFonts w:ascii="Times New Roman" w:hAnsi="Times New Roman" w:cs="Times New Roman"/>
        </w:rPr>
        <w:t xml:space="preserve"> (Personal jurisdiction)</w:t>
      </w:r>
    </w:p>
    <w:p w14:paraId="0418B397" w14:textId="41B57C5C" w:rsidR="00EB053B" w:rsidRDefault="00C94129" w:rsidP="00EB053B">
      <w:pPr>
        <w:pStyle w:val="ListParagraph"/>
        <w:numPr>
          <w:ilvl w:val="1"/>
          <w:numId w:val="2"/>
        </w:numPr>
        <w:rPr>
          <w:rFonts w:ascii="Times New Roman" w:hAnsi="Times New Roman" w:cs="Times New Roman"/>
        </w:rPr>
      </w:pPr>
      <w:r>
        <w:rPr>
          <w:rFonts w:ascii="Times New Roman" w:hAnsi="Times New Roman" w:cs="Times New Roman"/>
        </w:rPr>
        <w:t>Specific PJ has vague rules</w:t>
      </w:r>
    </w:p>
    <w:p w14:paraId="4CB38188" w14:textId="3C1D0E2C" w:rsidR="00C94129" w:rsidRDefault="00C94129" w:rsidP="00EB053B">
      <w:pPr>
        <w:pStyle w:val="ListParagraph"/>
        <w:numPr>
          <w:ilvl w:val="1"/>
          <w:numId w:val="2"/>
        </w:numPr>
        <w:rPr>
          <w:rFonts w:ascii="Times New Roman" w:hAnsi="Times New Roman" w:cs="Times New Roman"/>
        </w:rPr>
      </w:pPr>
      <w:r>
        <w:rPr>
          <w:rFonts w:ascii="Times New Roman" w:hAnsi="Times New Roman" w:cs="Times New Roman"/>
        </w:rPr>
        <w:t>Supreme Court can’t make up its mind</w:t>
      </w:r>
    </w:p>
    <w:p w14:paraId="15C0FCE0" w14:textId="6EC47364" w:rsidR="00C94129" w:rsidRDefault="00855508" w:rsidP="00855508">
      <w:pPr>
        <w:pStyle w:val="ListParagraph"/>
        <w:numPr>
          <w:ilvl w:val="2"/>
          <w:numId w:val="2"/>
        </w:numPr>
        <w:rPr>
          <w:rFonts w:ascii="Times New Roman" w:hAnsi="Times New Roman" w:cs="Times New Roman"/>
        </w:rPr>
      </w:pPr>
      <w:r>
        <w:rPr>
          <w:rFonts w:ascii="Times New Roman" w:hAnsi="Times New Roman" w:cs="Times New Roman"/>
        </w:rPr>
        <w:t xml:space="preserve">But note: </w:t>
      </w:r>
      <w:r w:rsidR="00C94129">
        <w:rPr>
          <w:rFonts w:ascii="Times New Roman" w:hAnsi="Times New Roman" w:cs="Times New Roman"/>
        </w:rPr>
        <w:t>Cases that are hard are h</w:t>
      </w:r>
      <w:r w:rsidR="00205E11">
        <w:rPr>
          <w:rFonts w:ascii="Times New Roman" w:hAnsi="Times New Roman" w:cs="Times New Roman"/>
        </w:rPr>
        <w:t>ard because they involve out-of-</w:t>
      </w:r>
      <w:r w:rsidR="00C94129">
        <w:rPr>
          <w:rFonts w:ascii="Times New Roman" w:hAnsi="Times New Roman" w:cs="Times New Roman"/>
        </w:rPr>
        <w:t>state activities by D</w:t>
      </w:r>
      <w:r w:rsidR="00205E11">
        <w:rPr>
          <w:rFonts w:ascii="Times New Roman" w:hAnsi="Times New Roman" w:cs="Times New Roman"/>
        </w:rPr>
        <w:t xml:space="preserve"> (Defendant)</w:t>
      </w:r>
      <w:r w:rsidR="00C94129">
        <w:rPr>
          <w:rFonts w:ascii="Times New Roman" w:hAnsi="Times New Roman" w:cs="Times New Roman"/>
        </w:rPr>
        <w:t xml:space="preserve"> that have in-state </w:t>
      </w:r>
      <w:r w:rsidR="0027108F">
        <w:rPr>
          <w:rFonts w:ascii="Times New Roman" w:hAnsi="Times New Roman" w:cs="Times New Roman"/>
        </w:rPr>
        <w:t>effects</w:t>
      </w:r>
    </w:p>
    <w:p w14:paraId="36FD5B84" w14:textId="62B751BF" w:rsidR="00C94129" w:rsidRDefault="00C94129" w:rsidP="00855508">
      <w:pPr>
        <w:pStyle w:val="ListParagraph"/>
        <w:numPr>
          <w:ilvl w:val="2"/>
          <w:numId w:val="2"/>
        </w:numPr>
        <w:rPr>
          <w:rFonts w:ascii="Times New Roman" w:hAnsi="Times New Roman" w:cs="Times New Roman"/>
        </w:rPr>
      </w:pPr>
      <w:r>
        <w:rPr>
          <w:rFonts w:ascii="Times New Roman" w:hAnsi="Times New Roman" w:cs="Times New Roman"/>
        </w:rPr>
        <w:t xml:space="preserve">Usually, D goes into forum state and does something </w:t>
      </w:r>
      <w:r w:rsidR="00205E11">
        <w:rPr>
          <w:rFonts w:ascii="Times New Roman" w:hAnsi="Times New Roman" w:cs="Times New Roman"/>
        </w:rPr>
        <w:t>in that state</w:t>
      </w:r>
      <w:r w:rsidR="0027108F">
        <w:rPr>
          <w:rFonts w:ascii="Times New Roman" w:hAnsi="Times New Roman" w:cs="Times New Roman"/>
        </w:rPr>
        <w:t xml:space="preserve"> that gives rise to the cause of action</w:t>
      </w:r>
      <w:r w:rsidR="00205E11">
        <w:rPr>
          <w:rFonts w:ascii="Times New Roman" w:hAnsi="Times New Roman" w:cs="Times New Roman"/>
        </w:rPr>
        <w:t xml:space="preserve"> </w:t>
      </w:r>
      <w:r>
        <w:rPr>
          <w:rFonts w:ascii="Times New Roman" w:hAnsi="Times New Roman" w:cs="Times New Roman"/>
        </w:rPr>
        <w:t>(these are easier cases)</w:t>
      </w:r>
    </w:p>
    <w:p w14:paraId="74166E56" w14:textId="251C3C03" w:rsidR="00C94129" w:rsidRDefault="00C94129" w:rsidP="00C94129">
      <w:pPr>
        <w:pStyle w:val="ListParagraph"/>
        <w:numPr>
          <w:ilvl w:val="2"/>
          <w:numId w:val="2"/>
        </w:numPr>
        <w:rPr>
          <w:rFonts w:ascii="Times New Roman" w:hAnsi="Times New Roman" w:cs="Times New Roman"/>
        </w:rPr>
      </w:pPr>
      <w:r>
        <w:rPr>
          <w:rFonts w:ascii="Times New Roman" w:hAnsi="Times New Roman" w:cs="Times New Roman"/>
        </w:rPr>
        <w:t>Supreme Court takes the hard cases and those are the famous one</w:t>
      </w:r>
    </w:p>
    <w:p w14:paraId="1B1C3B50" w14:textId="574456C5" w:rsidR="00C94129" w:rsidRDefault="00C94129" w:rsidP="00C94129">
      <w:pPr>
        <w:pStyle w:val="ListParagraph"/>
        <w:numPr>
          <w:ilvl w:val="3"/>
          <w:numId w:val="2"/>
        </w:numPr>
        <w:rPr>
          <w:rFonts w:ascii="Times New Roman" w:hAnsi="Times New Roman" w:cs="Times New Roman"/>
        </w:rPr>
      </w:pPr>
      <w:r>
        <w:rPr>
          <w:rFonts w:ascii="Times New Roman" w:hAnsi="Times New Roman" w:cs="Times New Roman"/>
        </w:rPr>
        <w:t>It’s purposely hard and that’s why they take them</w:t>
      </w:r>
    </w:p>
    <w:p w14:paraId="76452FB6" w14:textId="4D19E7D6" w:rsidR="00C94129" w:rsidRDefault="00C94129" w:rsidP="00C94129">
      <w:pPr>
        <w:pStyle w:val="ListParagraph"/>
        <w:numPr>
          <w:ilvl w:val="1"/>
          <w:numId w:val="2"/>
        </w:numPr>
        <w:rPr>
          <w:rFonts w:ascii="Times New Roman" w:hAnsi="Times New Roman" w:cs="Times New Roman"/>
        </w:rPr>
      </w:pPr>
      <w:r>
        <w:rPr>
          <w:rFonts w:ascii="Times New Roman" w:hAnsi="Times New Roman" w:cs="Times New Roman"/>
        </w:rPr>
        <w:t>Why Green hates</w:t>
      </w:r>
      <w:r w:rsidR="00205E11">
        <w:rPr>
          <w:rFonts w:ascii="Times New Roman" w:hAnsi="Times New Roman" w:cs="Times New Roman"/>
        </w:rPr>
        <w:t xml:space="preserve"> PJ: main points</w:t>
      </w:r>
    </w:p>
    <w:p w14:paraId="73C1B4EE" w14:textId="335FE521" w:rsidR="00C94129" w:rsidRDefault="00C94129" w:rsidP="00C94129">
      <w:pPr>
        <w:pStyle w:val="ListParagraph"/>
        <w:numPr>
          <w:ilvl w:val="2"/>
          <w:numId w:val="2"/>
        </w:numPr>
        <w:rPr>
          <w:rFonts w:ascii="Times New Roman" w:hAnsi="Times New Roman" w:cs="Times New Roman"/>
        </w:rPr>
      </w:pPr>
      <w:r>
        <w:rPr>
          <w:rFonts w:ascii="Times New Roman" w:hAnsi="Times New Roman" w:cs="Times New Roman"/>
        </w:rPr>
        <w:t>He doesn’t understand Supreme Court’s priorities</w:t>
      </w:r>
    </w:p>
    <w:p w14:paraId="7E30DB74" w14:textId="05D41FB1" w:rsidR="00C94129" w:rsidRDefault="00855508" w:rsidP="00C94129">
      <w:pPr>
        <w:pStyle w:val="ListParagraph"/>
        <w:numPr>
          <w:ilvl w:val="3"/>
          <w:numId w:val="2"/>
        </w:numPr>
        <w:rPr>
          <w:rFonts w:ascii="Times New Roman" w:hAnsi="Times New Roman" w:cs="Times New Roman"/>
        </w:rPr>
      </w:pPr>
      <w:r>
        <w:rPr>
          <w:rFonts w:ascii="Times New Roman" w:hAnsi="Times New Roman" w:cs="Times New Roman"/>
        </w:rPr>
        <w:t xml:space="preserve">There’s emphasis on </w:t>
      </w:r>
      <w:r w:rsidR="00C94129">
        <w:rPr>
          <w:rFonts w:ascii="Times New Roman" w:hAnsi="Times New Roman" w:cs="Times New Roman"/>
        </w:rPr>
        <w:t>D’s intentions/protections regarding PJ</w:t>
      </w:r>
      <w:r w:rsidR="0027108F">
        <w:rPr>
          <w:rFonts w:ascii="Times New Roman" w:hAnsi="Times New Roman" w:cs="Times New Roman"/>
        </w:rPr>
        <w:t>, but not the same worries about</w:t>
      </w:r>
      <w:r>
        <w:rPr>
          <w:rFonts w:ascii="Times New Roman" w:hAnsi="Times New Roman" w:cs="Times New Roman"/>
        </w:rPr>
        <w:t xml:space="preserve"> D concerning</w:t>
      </w:r>
      <w:r w:rsidR="0027108F">
        <w:rPr>
          <w:rFonts w:ascii="Times New Roman" w:hAnsi="Times New Roman" w:cs="Times New Roman"/>
        </w:rPr>
        <w:t xml:space="preserve"> choice of law</w:t>
      </w:r>
    </w:p>
    <w:p w14:paraId="4518ED9B" w14:textId="3BAFA8B8" w:rsidR="00C94129" w:rsidRDefault="00C94129" w:rsidP="00C94129">
      <w:pPr>
        <w:pStyle w:val="ListParagraph"/>
        <w:numPr>
          <w:ilvl w:val="3"/>
          <w:numId w:val="2"/>
        </w:numPr>
        <w:rPr>
          <w:rFonts w:ascii="Times New Roman" w:hAnsi="Times New Roman" w:cs="Times New Roman"/>
        </w:rPr>
      </w:pPr>
      <w:r>
        <w:rPr>
          <w:rFonts w:ascii="Times New Roman" w:hAnsi="Times New Roman" w:cs="Times New Roman"/>
        </w:rPr>
        <w:t>Two situations</w:t>
      </w:r>
    </w:p>
    <w:p w14:paraId="5F5785AA" w14:textId="2AE738F6" w:rsidR="00C94129" w:rsidRDefault="009838FB" w:rsidP="00C94129">
      <w:pPr>
        <w:pStyle w:val="ListParagraph"/>
        <w:numPr>
          <w:ilvl w:val="4"/>
          <w:numId w:val="2"/>
        </w:numPr>
        <w:rPr>
          <w:rFonts w:ascii="Times New Roman" w:hAnsi="Times New Roman" w:cs="Times New Roman"/>
        </w:rPr>
      </w:pPr>
      <w:r>
        <w:rPr>
          <w:rFonts w:ascii="Times New Roman" w:hAnsi="Times New Roman" w:cs="Times New Roman"/>
        </w:rPr>
        <w:t xml:space="preserve">(1) </w:t>
      </w:r>
      <w:proofErr w:type="gramStart"/>
      <w:r w:rsidR="00C94129" w:rsidRPr="00C94129">
        <w:rPr>
          <w:rFonts w:ascii="Times New Roman" w:hAnsi="Times New Roman" w:cs="Times New Roman"/>
        </w:rPr>
        <w:t>can</w:t>
      </w:r>
      <w:proofErr w:type="gramEnd"/>
      <w:r w:rsidR="00C94129" w:rsidRPr="00C94129">
        <w:rPr>
          <w:rFonts w:ascii="Times New Roman" w:hAnsi="Times New Roman" w:cs="Times New Roman"/>
        </w:rPr>
        <w:t xml:space="preserve"> California constitutionally assert personal jurisdiction over a Nevadan?</w:t>
      </w:r>
    </w:p>
    <w:p w14:paraId="67287987" w14:textId="0380F2E3" w:rsidR="00C94129" w:rsidRDefault="009838FB" w:rsidP="00C94129">
      <w:pPr>
        <w:pStyle w:val="ListParagraph"/>
        <w:numPr>
          <w:ilvl w:val="4"/>
          <w:numId w:val="2"/>
        </w:numPr>
        <w:rPr>
          <w:rFonts w:ascii="Times New Roman" w:hAnsi="Times New Roman" w:cs="Times New Roman"/>
        </w:rPr>
      </w:pPr>
      <w:r>
        <w:rPr>
          <w:rFonts w:ascii="Times New Roman" w:hAnsi="Times New Roman" w:cs="Times New Roman"/>
        </w:rPr>
        <w:t xml:space="preserve">(2) </w:t>
      </w:r>
      <w:proofErr w:type="gramStart"/>
      <w:r w:rsidR="00C94129" w:rsidRPr="00C94129">
        <w:rPr>
          <w:rFonts w:ascii="Times New Roman" w:hAnsi="Times New Roman" w:cs="Times New Roman"/>
        </w:rPr>
        <w:t>can</w:t>
      </w:r>
      <w:proofErr w:type="gramEnd"/>
      <w:r w:rsidR="00C94129" w:rsidRPr="00C94129">
        <w:rPr>
          <w:rFonts w:ascii="Times New Roman" w:hAnsi="Times New Roman" w:cs="Times New Roman"/>
        </w:rPr>
        <w:t xml:space="preserve"> California constitutionally extend its law (which creates $1b in liability) to a Nevadan (no liability under Nevada law)?</w:t>
      </w:r>
    </w:p>
    <w:p w14:paraId="0B28A07D" w14:textId="20B36EEB" w:rsidR="00C94129" w:rsidRDefault="00C94129" w:rsidP="00C94129">
      <w:pPr>
        <w:pStyle w:val="ListParagraph"/>
        <w:numPr>
          <w:ilvl w:val="4"/>
          <w:numId w:val="2"/>
        </w:numPr>
        <w:rPr>
          <w:rFonts w:ascii="Times New Roman" w:hAnsi="Times New Roman" w:cs="Times New Roman"/>
        </w:rPr>
      </w:pPr>
      <w:r>
        <w:rPr>
          <w:rFonts w:ascii="Times New Roman" w:hAnsi="Times New Roman" w:cs="Times New Roman"/>
        </w:rPr>
        <w:t xml:space="preserve">Differences in law can make a difference if you pay money or not; </w:t>
      </w:r>
      <w:r w:rsidR="00087823">
        <w:rPr>
          <w:rFonts w:ascii="Times New Roman" w:hAnsi="Times New Roman" w:cs="Times New Roman"/>
        </w:rPr>
        <w:t xml:space="preserve">but </w:t>
      </w:r>
      <w:proofErr w:type="spellStart"/>
      <w:r w:rsidR="00087823">
        <w:rPr>
          <w:rFonts w:ascii="Times New Roman" w:hAnsi="Times New Roman" w:cs="Times New Roman"/>
        </w:rPr>
        <w:t>SCt</w:t>
      </w:r>
      <w:proofErr w:type="spellEnd"/>
      <w:r w:rsidR="00087823">
        <w:rPr>
          <w:rFonts w:ascii="Times New Roman" w:hAnsi="Times New Roman" w:cs="Times New Roman"/>
        </w:rPr>
        <w:t xml:space="preserve"> does not</w:t>
      </w:r>
      <w:r>
        <w:rPr>
          <w:rFonts w:ascii="Times New Roman" w:hAnsi="Times New Roman" w:cs="Times New Roman"/>
        </w:rPr>
        <w:t xml:space="preserve"> care</w:t>
      </w:r>
      <w:r w:rsidR="009838FB">
        <w:rPr>
          <w:rFonts w:ascii="Times New Roman" w:hAnsi="Times New Roman" w:cs="Times New Roman"/>
        </w:rPr>
        <w:t xml:space="preserve"> whether D reached out to state</w:t>
      </w:r>
      <w:r w:rsidR="00087823">
        <w:rPr>
          <w:rFonts w:ascii="Times New Roman" w:hAnsi="Times New Roman" w:cs="Times New Roman"/>
        </w:rPr>
        <w:t xml:space="preserve"> whose law is applied</w:t>
      </w:r>
      <w:r w:rsidR="009838FB">
        <w:rPr>
          <w:rFonts w:ascii="Times New Roman" w:hAnsi="Times New Roman" w:cs="Times New Roman"/>
        </w:rPr>
        <w:t xml:space="preserve">; </w:t>
      </w:r>
      <w:r>
        <w:rPr>
          <w:rFonts w:ascii="Times New Roman" w:hAnsi="Times New Roman" w:cs="Times New Roman"/>
        </w:rPr>
        <w:t>Supreme Court is expansive on state’s constitutional power</w:t>
      </w:r>
      <w:r w:rsidR="0027108F">
        <w:rPr>
          <w:rFonts w:ascii="Times New Roman" w:hAnsi="Times New Roman" w:cs="Times New Roman"/>
        </w:rPr>
        <w:t xml:space="preserve"> to extend its law to an event</w:t>
      </w:r>
    </w:p>
    <w:p w14:paraId="1520C1DD" w14:textId="2029117D" w:rsidR="00C94129" w:rsidRDefault="00C94129" w:rsidP="00C94129">
      <w:pPr>
        <w:pStyle w:val="ListParagraph"/>
        <w:numPr>
          <w:ilvl w:val="4"/>
          <w:numId w:val="2"/>
        </w:numPr>
        <w:rPr>
          <w:rFonts w:ascii="Times New Roman" w:hAnsi="Times New Roman" w:cs="Times New Roman"/>
        </w:rPr>
      </w:pPr>
      <w:r>
        <w:rPr>
          <w:rFonts w:ascii="Times New Roman" w:hAnsi="Times New Roman" w:cs="Times New Roman"/>
        </w:rPr>
        <w:t xml:space="preserve">Idea is when choice of law is so important, why </w:t>
      </w:r>
      <w:r w:rsidR="0027108F">
        <w:rPr>
          <w:rFonts w:ascii="Times New Roman" w:hAnsi="Times New Roman" w:cs="Times New Roman"/>
        </w:rPr>
        <w:t xml:space="preserve">not </w:t>
      </w:r>
      <w:r>
        <w:rPr>
          <w:rFonts w:ascii="Times New Roman" w:hAnsi="Times New Roman" w:cs="Times New Roman"/>
        </w:rPr>
        <w:t>be solicitous of D</w:t>
      </w:r>
      <w:r w:rsidR="0027108F">
        <w:rPr>
          <w:rFonts w:ascii="Times New Roman" w:hAnsi="Times New Roman" w:cs="Times New Roman"/>
        </w:rPr>
        <w:t xml:space="preserve"> as you are for PJ</w:t>
      </w:r>
      <w:r w:rsidR="009838FB">
        <w:rPr>
          <w:rFonts w:ascii="Times New Roman" w:hAnsi="Times New Roman" w:cs="Times New Roman"/>
        </w:rPr>
        <w:t>?</w:t>
      </w:r>
    </w:p>
    <w:p w14:paraId="2AC84735" w14:textId="1861E9BA" w:rsidR="00C94129" w:rsidRDefault="00C94129" w:rsidP="00C94129">
      <w:pPr>
        <w:pStyle w:val="ListParagraph"/>
        <w:numPr>
          <w:ilvl w:val="5"/>
          <w:numId w:val="2"/>
        </w:numPr>
        <w:rPr>
          <w:rFonts w:ascii="Times New Roman" w:hAnsi="Times New Roman" w:cs="Times New Roman"/>
        </w:rPr>
      </w:pPr>
      <w:r>
        <w:rPr>
          <w:rFonts w:ascii="Times New Roman" w:hAnsi="Times New Roman" w:cs="Times New Roman"/>
        </w:rPr>
        <w:t xml:space="preserve">Brennan says that, let’s forget about sovereignty </w:t>
      </w:r>
      <w:r w:rsidR="0027108F">
        <w:rPr>
          <w:rFonts w:ascii="Times New Roman" w:hAnsi="Times New Roman" w:cs="Times New Roman"/>
        </w:rPr>
        <w:t xml:space="preserve">for PJ </w:t>
      </w:r>
      <w:r>
        <w:rPr>
          <w:rFonts w:ascii="Times New Roman" w:hAnsi="Times New Roman" w:cs="Times New Roman"/>
        </w:rPr>
        <w:t>and just decide if this is good forum</w:t>
      </w:r>
      <w:r w:rsidR="00087823">
        <w:rPr>
          <w:rFonts w:ascii="Times New Roman" w:hAnsi="Times New Roman" w:cs="Times New Roman"/>
        </w:rPr>
        <w:t xml:space="preserve"> – treats it more like the way </w:t>
      </w:r>
      <w:proofErr w:type="spellStart"/>
      <w:r w:rsidR="00087823">
        <w:rPr>
          <w:rFonts w:ascii="Times New Roman" w:hAnsi="Times New Roman" w:cs="Times New Roman"/>
        </w:rPr>
        <w:t>SCt</w:t>
      </w:r>
      <w:proofErr w:type="spellEnd"/>
      <w:r w:rsidR="00087823">
        <w:rPr>
          <w:rFonts w:ascii="Times New Roman" w:hAnsi="Times New Roman" w:cs="Times New Roman"/>
        </w:rPr>
        <w:t xml:space="preserve"> treats constitutional restrictions on choice of law</w:t>
      </w:r>
    </w:p>
    <w:p w14:paraId="7C0A44ED" w14:textId="54101C21" w:rsidR="00C94129" w:rsidRDefault="00C94129" w:rsidP="00C94129">
      <w:pPr>
        <w:pStyle w:val="ListParagraph"/>
        <w:numPr>
          <w:ilvl w:val="2"/>
          <w:numId w:val="2"/>
        </w:numPr>
        <w:rPr>
          <w:rFonts w:ascii="Times New Roman" w:hAnsi="Times New Roman" w:cs="Times New Roman"/>
        </w:rPr>
      </w:pPr>
      <w:r>
        <w:rPr>
          <w:rFonts w:ascii="Times New Roman" w:hAnsi="Times New Roman" w:cs="Times New Roman"/>
        </w:rPr>
        <w:t>If it’s true that states</w:t>
      </w:r>
      <w:r w:rsidR="009838FB">
        <w:rPr>
          <w:rFonts w:ascii="Times New Roman" w:hAnsi="Times New Roman" w:cs="Times New Roman"/>
        </w:rPr>
        <w:t>,</w:t>
      </w:r>
      <w:r>
        <w:rPr>
          <w:rFonts w:ascii="Times New Roman" w:hAnsi="Times New Roman" w:cs="Times New Roman"/>
        </w:rPr>
        <w:t xml:space="preserve"> when entered in</w:t>
      </w:r>
      <w:r w:rsidR="009838FB">
        <w:rPr>
          <w:rFonts w:ascii="Times New Roman" w:hAnsi="Times New Roman" w:cs="Times New Roman"/>
        </w:rPr>
        <w:t>to the U</w:t>
      </w:r>
      <w:r>
        <w:rPr>
          <w:rFonts w:ascii="Times New Roman" w:hAnsi="Times New Roman" w:cs="Times New Roman"/>
        </w:rPr>
        <w:t>nion</w:t>
      </w:r>
      <w:r w:rsidR="009838FB">
        <w:rPr>
          <w:rFonts w:ascii="Times New Roman" w:hAnsi="Times New Roman" w:cs="Times New Roman"/>
        </w:rPr>
        <w:t>,</w:t>
      </w:r>
      <w:r>
        <w:rPr>
          <w:rFonts w:ascii="Times New Roman" w:hAnsi="Times New Roman" w:cs="Times New Roman"/>
        </w:rPr>
        <w:t xml:space="preserve"> </w:t>
      </w:r>
      <w:r w:rsidR="00087823">
        <w:rPr>
          <w:rFonts w:ascii="Times New Roman" w:hAnsi="Times New Roman" w:cs="Times New Roman"/>
        </w:rPr>
        <w:t>retained</w:t>
      </w:r>
      <w:r>
        <w:rPr>
          <w:rFonts w:ascii="Times New Roman" w:hAnsi="Times New Roman" w:cs="Times New Roman"/>
        </w:rPr>
        <w:t xml:space="preserve"> sovereignty, why not look to international law to figure out what sovereign interests </w:t>
      </w:r>
      <w:r w:rsidR="00087823">
        <w:rPr>
          <w:rFonts w:ascii="Times New Roman" w:hAnsi="Times New Roman" w:cs="Times New Roman"/>
        </w:rPr>
        <w:t xml:space="preserve">there </w:t>
      </w:r>
      <w:r>
        <w:rPr>
          <w:rFonts w:ascii="Times New Roman" w:hAnsi="Times New Roman" w:cs="Times New Roman"/>
        </w:rPr>
        <w:t>are between states</w:t>
      </w:r>
    </w:p>
    <w:p w14:paraId="026467BA" w14:textId="1AA755B8" w:rsidR="00C94129" w:rsidRDefault="00C94129" w:rsidP="00C94129">
      <w:pPr>
        <w:pStyle w:val="ListParagraph"/>
        <w:numPr>
          <w:ilvl w:val="3"/>
          <w:numId w:val="2"/>
        </w:numPr>
        <w:rPr>
          <w:rFonts w:ascii="Times New Roman" w:hAnsi="Times New Roman" w:cs="Times New Roman"/>
        </w:rPr>
      </w:pPr>
      <w:r>
        <w:rPr>
          <w:rFonts w:ascii="Times New Roman" w:hAnsi="Times New Roman" w:cs="Times New Roman"/>
        </w:rPr>
        <w:t>If Due Process absorbs that, they should absorb international law</w:t>
      </w:r>
    </w:p>
    <w:p w14:paraId="5CA75651" w14:textId="58400869" w:rsidR="00C94129" w:rsidRDefault="00C94129" w:rsidP="00C94129">
      <w:pPr>
        <w:pStyle w:val="ListParagraph"/>
        <w:numPr>
          <w:ilvl w:val="4"/>
          <w:numId w:val="2"/>
        </w:numPr>
        <w:rPr>
          <w:rFonts w:ascii="Times New Roman" w:hAnsi="Times New Roman" w:cs="Times New Roman"/>
        </w:rPr>
      </w:pPr>
      <w:r>
        <w:rPr>
          <w:rFonts w:ascii="Times New Roman" w:hAnsi="Times New Roman" w:cs="Times New Roman"/>
        </w:rPr>
        <w:t xml:space="preserve">Like under </w:t>
      </w:r>
      <w:proofErr w:type="spellStart"/>
      <w:r>
        <w:rPr>
          <w:rFonts w:ascii="Times New Roman" w:hAnsi="Times New Roman" w:cs="Times New Roman"/>
        </w:rPr>
        <w:t>Pennoyer</w:t>
      </w:r>
      <w:proofErr w:type="spellEnd"/>
      <w:r>
        <w:rPr>
          <w:rFonts w:ascii="Times New Roman" w:hAnsi="Times New Roman" w:cs="Times New Roman"/>
        </w:rPr>
        <w:t>, read into 14</w:t>
      </w:r>
      <w:r w:rsidRPr="00C94129">
        <w:rPr>
          <w:rFonts w:ascii="Times New Roman" w:hAnsi="Times New Roman" w:cs="Times New Roman"/>
          <w:vertAlign w:val="superscript"/>
        </w:rPr>
        <w:t>th</w:t>
      </w:r>
      <w:r>
        <w:rPr>
          <w:rFonts w:ascii="Times New Roman" w:hAnsi="Times New Roman" w:cs="Times New Roman"/>
        </w:rPr>
        <w:t xml:space="preserve"> amendment</w:t>
      </w:r>
    </w:p>
    <w:p w14:paraId="3AEE04EF" w14:textId="0390E376" w:rsidR="00C94129" w:rsidRDefault="00C94129" w:rsidP="00C94129">
      <w:pPr>
        <w:pStyle w:val="ListParagraph"/>
        <w:numPr>
          <w:ilvl w:val="4"/>
          <w:numId w:val="2"/>
        </w:numPr>
        <w:rPr>
          <w:rFonts w:ascii="Times New Roman" w:hAnsi="Times New Roman" w:cs="Times New Roman"/>
        </w:rPr>
      </w:pPr>
      <w:r>
        <w:rPr>
          <w:rFonts w:ascii="Times New Roman" w:hAnsi="Times New Roman" w:cs="Times New Roman"/>
        </w:rPr>
        <w:t>Under Shoe and beyond, there’s not an attempt to look at international law</w:t>
      </w:r>
    </w:p>
    <w:p w14:paraId="6872E45B" w14:textId="1DB12BD9" w:rsidR="00C94129" w:rsidRDefault="00C94129" w:rsidP="00C94129">
      <w:pPr>
        <w:pStyle w:val="ListParagraph"/>
        <w:numPr>
          <w:ilvl w:val="5"/>
          <w:numId w:val="2"/>
        </w:numPr>
        <w:rPr>
          <w:rFonts w:ascii="Times New Roman" w:hAnsi="Times New Roman" w:cs="Times New Roman"/>
        </w:rPr>
      </w:pPr>
      <w:r>
        <w:rPr>
          <w:rFonts w:ascii="Times New Roman" w:hAnsi="Times New Roman" w:cs="Times New Roman"/>
        </w:rPr>
        <w:t xml:space="preserve">Now </w:t>
      </w:r>
      <w:r w:rsidR="009838FB">
        <w:rPr>
          <w:rFonts w:ascii="Times New Roman" w:hAnsi="Times New Roman" w:cs="Times New Roman"/>
        </w:rPr>
        <w:t xml:space="preserve">it’s </w:t>
      </w:r>
      <w:r>
        <w:rPr>
          <w:rFonts w:ascii="Times New Roman" w:hAnsi="Times New Roman" w:cs="Times New Roman"/>
        </w:rPr>
        <w:t>just</w:t>
      </w:r>
      <w:r w:rsidR="0027108F">
        <w:rPr>
          <w:rFonts w:ascii="Times New Roman" w:hAnsi="Times New Roman" w:cs="Times New Roman"/>
        </w:rPr>
        <w:t xml:space="preserve"> Justices’</w:t>
      </w:r>
      <w:r>
        <w:rPr>
          <w:rFonts w:ascii="Times New Roman" w:hAnsi="Times New Roman" w:cs="Times New Roman"/>
        </w:rPr>
        <w:t xml:space="preserve"> view of what kind</w:t>
      </w:r>
      <w:r w:rsidR="00087823">
        <w:rPr>
          <w:rFonts w:ascii="Times New Roman" w:hAnsi="Times New Roman" w:cs="Times New Roman"/>
        </w:rPr>
        <w:t xml:space="preserve"> of makes sense under morality</w:t>
      </w:r>
    </w:p>
    <w:p w14:paraId="57D5258A" w14:textId="77777777" w:rsidR="001953D4" w:rsidRDefault="001953D4" w:rsidP="001953D4">
      <w:pPr>
        <w:pStyle w:val="ListParagraph"/>
        <w:ind w:left="2880"/>
        <w:rPr>
          <w:rFonts w:ascii="Times New Roman" w:hAnsi="Times New Roman" w:cs="Times New Roman"/>
        </w:rPr>
      </w:pPr>
    </w:p>
    <w:p w14:paraId="270E050A" w14:textId="77777777" w:rsidR="001953D4" w:rsidRDefault="001953D4" w:rsidP="001953D4">
      <w:pPr>
        <w:pStyle w:val="ListParagraph"/>
        <w:ind w:left="2880"/>
        <w:rPr>
          <w:rFonts w:ascii="Times New Roman" w:hAnsi="Times New Roman" w:cs="Times New Roman"/>
        </w:rPr>
      </w:pPr>
    </w:p>
    <w:p w14:paraId="6B455505" w14:textId="33668851" w:rsidR="00C94129" w:rsidRDefault="00C94129" w:rsidP="00C94129">
      <w:pPr>
        <w:pStyle w:val="ListParagraph"/>
        <w:numPr>
          <w:ilvl w:val="0"/>
          <w:numId w:val="2"/>
        </w:numPr>
        <w:rPr>
          <w:rFonts w:ascii="Times New Roman" w:hAnsi="Times New Roman" w:cs="Times New Roman"/>
        </w:rPr>
      </w:pPr>
      <w:r>
        <w:rPr>
          <w:rFonts w:ascii="Times New Roman" w:hAnsi="Times New Roman" w:cs="Times New Roman"/>
        </w:rPr>
        <w:t>Shoe theory of power v. convenience/reasonableness (McGee factors)</w:t>
      </w:r>
    </w:p>
    <w:p w14:paraId="5DDBA30A" w14:textId="337E8247" w:rsidR="00C94129" w:rsidRDefault="00C94129" w:rsidP="00C94129">
      <w:pPr>
        <w:pStyle w:val="ListParagraph"/>
        <w:numPr>
          <w:ilvl w:val="1"/>
          <w:numId w:val="2"/>
        </w:numPr>
        <w:rPr>
          <w:rFonts w:ascii="Times New Roman" w:hAnsi="Times New Roman" w:cs="Times New Roman"/>
        </w:rPr>
      </w:pPr>
      <w:r>
        <w:rPr>
          <w:rFonts w:ascii="Times New Roman" w:hAnsi="Times New Roman" w:cs="Times New Roman"/>
        </w:rPr>
        <w:t xml:space="preserve">Shoe: All about D’s intentional acts—MUST focus on what D intended in order to determine whether forum state </w:t>
      </w:r>
      <w:r w:rsidR="009838FB">
        <w:rPr>
          <w:rFonts w:ascii="Times New Roman" w:hAnsi="Times New Roman" w:cs="Times New Roman"/>
        </w:rPr>
        <w:t>has</w:t>
      </w:r>
      <w:r>
        <w:rPr>
          <w:rFonts w:ascii="Times New Roman" w:hAnsi="Times New Roman" w:cs="Times New Roman"/>
        </w:rPr>
        <w:t xml:space="preserve"> power</w:t>
      </w:r>
    </w:p>
    <w:p w14:paraId="06603A71" w14:textId="4EBB179B" w:rsidR="00C94129" w:rsidRDefault="00C94129" w:rsidP="00C94129">
      <w:pPr>
        <w:pStyle w:val="ListParagraph"/>
        <w:numPr>
          <w:ilvl w:val="1"/>
          <w:numId w:val="2"/>
        </w:numPr>
        <w:rPr>
          <w:rFonts w:ascii="Times New Roman" w:hAnsi="Times New Roman" w:cs="Times New Roman"/>
        </w:rPr>
      </w:pPr>
      <w:r>
        <w:rPr>
          <w:rFonts w:ascii="Times New Roman" w:hAnsi="Times New Roman" w:cs="Times New Roman"/>
        </w:rPr>
        <w:lastRenderedPageBreak/>
        <w:t>McGee factors (convenience/reasonableness)</w:t>
      </w:r>
    </w:p>
    <w:p w14:paraId="2DC08BAC" w14:textId="1C84F2E2" w:rsidR="00C94129" w:rsidRDefault="00C94129" w:rsidP="00C94129">
      <w:pPr>
        <w:pStyle w:val="ListParagraph"/>
        <w:numPr>
          <w:ilvl w:val="2"/>
          <w:numId w:val="2"/>
        </w:numPr>
        <w:rPr>
          <w:rFonts w:ascii="Times New Roman" w:hAnsi="Times New Roman" w:cs="Times New Roman"/>
        </w:rPr>
      </w:pPr>
      <w:r>
        <w:rPr>
          <w:rFonts w:ascii="Times New Roman" w:hAnsi="Times New Roman" w:cs="Times New Roman"/>
        </w:rPr>
        <w:t>Relevant, but won’t create PJ on own</w:t>
      </w:r>
    </w:p>
    <w:p w14:paraId="7F885873" w14:textId="43E5B0FA" w:rsidR="00C94129" w:rsidRDefault="00C94129" w:rsidP="00C94129">
      <w:pPr>
        <w:pStyle w:val="ListParagraph"/>
        <w:numPr>
          <w:ilvl w:val="1"/>
          <w:numId w:val="2"/>
        </w:numPr>
        <w:rPr>
          <w:rFonts w:ascii="Times New Roman" w:hAnsi="Times New Roman" w:cs="Times New Roman"/>
        </w:rPr>
      </w:pPr>
      <w:r>
        <w:rPr>
          <w:rFonts w:ascii="Times New Roman" w:hAnsi="Times New Roman" w:cs="Times New Roman"/>
        </w:rPr>
        <w:t xml:space="preserve">In Worldwide </w:t>
      </w:r>
      <w:proofErr w:type="spellStart"/>
      <w:r>
        <w:rPr>
          <w:rFonts w:ascii="Times New Roman" w:hAnsi="Times New Roman" w:cs="Times New Roman"/>
        </w:rPr>
        <w:t>Volkswagon</w:t>
      </w:r>
      <w:proofErr w:type="spellEnd"/>
    </w:p>
    <w:p w14:paraId="63628809" w14:textId="38023E82" w:rsidR="00C94129" w:rsidRDefault="00C94129" w:rsidP="00C94129">
      <w:pPr>
        <w:pStyle w:val="ListParagraph"/>
        <w:numPr>
          <w:ilvl w:val="2"/>
          <w:numId w:val="2"/>
        </w:numPr>
        <w:rPr>
          <w:rFonts w:ascii="Times New Roman" w:hAnsi="Times New Roman" w:cs="Times New Roman"/>
        </w:rPr>
      </w:pPr>
      <w:r>
        <w:rPr>
          <w:rFonts w:ascii="Times New Roman" w:hAnsi="Times New Roman" w:cs="Times New Roman"/>
        </w:rPr>
        <w:t>If you looked only at McGee you should have PJ, but Supreme Court said you must have power as well</w:t>
      </w:r>
    </w:p>
    <w:p w14:paraId="5DC34F58" w14:textId="356F1816" w:rsidR="00C94129" w:rsidRDefault="00C94129" w:rsidP="00C94129">
      <w:pPr>
        <w:pStyle w:val="ListParagraph"/>
        <w:numPr>
          <w:ilvl w:val="1"/>
          <w:numId w:val="2"/>
        </w:numPr>
        <w:rPr>
          <w:rFonts w:ascii="Times New Roman" w:hAnsi="Times New Roman" w:cs="Times New Roman"/>
        </w:rPr>
      </w:pPr>
      <w:r>
        <w:rPr>
          <w:rFonts w:ascii="Times New Roman" w:hAnsi="Times New Roman" w:cs="Times New Roman"/>
        </w:rPr>
        <w:t xml:space="preserve">Burger King: McGee factors sometimes serve to </w:t>
      </w:r>
      <w:r w:rsidR="001953D4">
        <w:rPr>
          <w:rFonts w:ascii="Times New Roman" w:hAnsi="Times New Roman" w:cs="Times New Roman"/>
        </w:rPr>
        <w:t>incline a court toward the conclusion that there is power if it is a borderline case – BUT you still need to have the D reach out to the forum state to some extent – WWVW shows that McGee factors are not enough on their own</w:t>
      </w:r>
    </w:p>
    <w:p w14:paraId="28C7CBB8" w14:textId="42BE959F" w:rsidR="00C94129" w:rsidRDefault="009838FB" w:rsidP="00C94129">
      <w:pPr>
        <w:pStyle w:val="ListParagraph"/>
        <w:numPr>
          <w:ilvl w:val="1"/>
          <w:numId w:val="2"/>
        </w:numPr>
        <w:rPr>
          <w:rFonts w:ascii="Times New Roman" w:hAnsi="Times New Roman" w:cs="Times New Roman"/>
        </w:rPr>
      </w:pPr>
      <w:r>
        <w:rPr>
          <w:rFonts w:ascii="Times New Roman" w:hAnsi="Times New Roman" w:cs="Times New Roman"/>
        </w:rPr>
        <w:t xml:space="preserve">Asahi: </w:t>
      </w:r>
      <w:r w:rsidR="00C94129">
        <w:rPr>
          <w:rFonts w:ascii="Times New Roman" w:hAnsi="Times New Roman" w:cs="Times New Roman"/>
        </w:rPr>
        <w:t>McGee factors on their own can knock a case out EVEN IF power exists</w:t>
      </w:r>
    </w:p>
    <w:p w14:paraId="30EBEB77" w14:textId="77777777" w:rsidR="00087823" w:rsidRDefault="00087823" w:rsidP="00087823">
      <w:pPr>
        <w:pStyle w:val="ListParagraph"/>
        <w:ind w:left="1440"/>
        <w:rPr>
          <w:rFonts w:ascii="Times New Roman" w:hAnsi="Times New Roman" w:cs="Times New Roman"/>
        </w:rPr>
      </w:pPr>
    </w:p>
    <w:p w14:paraId="46C8839E" w14:textId="4FC5BC3D" w:rsidR="00AF4091" w:rsidRDefault="00AF4091" w:rsidP="00AF4091">
      <w:pPr>
        <w:pStyle w:val="ListParagraph"/>
        <w:numPr>
          <w:ilvl w:val="0"/>
          <w:numId w:val="2"/>
        </w:numPr>
        <w:rPr>
          <w:rFonts w:ascii="Times New Roman" w:hAnsi="Times New Roman" w:cs="Times New Roman"/>
        </w:rPr>
      </w:pPr>
      <w:r>
        <w:rPr>
          <w:rFonts w:ascii="Times New Roman" w:hAnsi="Times New Roman" w:cs="Times New Roman"/>
        </w:rPr>
        <w:t>Puzzling cases: out-of-state activities having in-state effects</w:t>
      </w:r>
    </w:p>
    <w:p w14:paraId="21430C90" w14:textId="730FD99A" w:rsidR="00AF4091" w:rsidRDefault="00AF4091" w:rsidP="00AF4091">
      <w:pPr>
        <w:pStyle w:val="ListParagraph"/>
        <w:numPr>
          <w:ilvl w:val="1"/>
          <w:numId w:val="2"/>
        </w:numPr>
        <w:rPr>
          <w:rFonts w:ascii="Times New Roman" w:hAnsi="Times New Roman" w:cs="Times New Roman"/>
        </w:rPr>
      </w:pPr>
      <w:r>
        <w:rPr>
          <w:rFonts w:ascii="Times New Roman" w:hAnsi="Times New Roman" w:cs="Times New Roman"/>
        </w:rPr>
        <w:t>McGee is like that; but it’s also easy case in sense that D has purposely intended activities to forum state</w:t>
      </w:r>
      <w:r w:rsidR="001953D4">
        <w:rPr>
          <w:rFonts w:ascii="Times New Roman" w:hAnsi="Times New Roman" w:cs="Times New Roman"/>
        </w:rPr>
        <w:t xml:space="preserve"> and cause of action was directly related to those activities</w:t>
      </w:r>
    </w:p>
    <w:p w14:paraId="6FD3473A" w14:textId="2DDEC64C" w:rsidR="00AF4091" w:rsidRDefault="00AF4091" w:rsidP="00AF4091">
      <w:pPr>
        <w:pStyle w:val="ListParagraph"/>
        <w:numPr>
          <w:ilvl w:val="0"/>
          <w:numId w:val="2"/>
        </w:numPr>
        <w:rPr>
          <w:rFonts w:ascii="Times New Roman" w:hAnsi="Times New Roman" w:cs="Times New Roman"/>
        </w:rPr>
      </w:pPr>
      <w:r>
        <w:rPr>
          <w:rFonts w:ascii="Times New Roman" w:hAnsi="Times New Roman" w:cs="Times New Roman"/>
        </w:rPr>
        <w:t>Examples</w:t>
      </w:r>
    </w:p>
    <w:p w14:paraId="491A2782" w14:textId="65AD8F95" w:rsidR="009E68C3" w:rsidRDefault="00AF4091" w:rsidP="009E68C3">
      <w:pPr>
        <w:pStyle w:val="ListParagraph"/>
        <w:numPr>
          <w:ilvl w:val="1"/>
          <w:numId w:val="2"/>
        </w:numPr>
        <w:rPr>
          <w:rFonts w:ascii="Times New Roman" w:hAnsi="Times New Roman" w:cs="Times New Roman"/>
        </w:rPr>
      </w:pPr>
      <w:r w:rsidRPr="00AF4091">
        <w:rPr>
          <w:rFonts w:ascii="Times New Roman" w:hAnsi="Times New Roman" w:cs="Times New Roman"/>
        </w:rPr>
        <w:t>Demo is incorporated in Pa and has all of its</w:t>
      </w:r>
      <w:r>
        <w:rPr>
          <w:rFonts w:ascii="Times New Roman" w:hAnsi="Times New Roman" w:cs="Times New Roman"/>
        </w:rPr>
        <w:t xml:space="preserve"> employees and facilities in Pa</w:t>
      </w:r>
      <w:r w:rsidRPr="00AF4091">
        <w:rPr>
          <w:rFonts w:ascii="Times New Roman" w:hAnsi="Times New Roman" w:cs="Times New Roman"/>
        </w:rPr>
        <w:br/>
        <w:t xml:space="preserve">it sends one of its produce by mail </w:t>
      </w:r>
      <w:r>
        <w:rPr>
          <w:rFonts w:ascii="Times New Roman" w:hAnsi="Times New Roman" w:cs="Times New Roman"/>
        </w:rPr>
        <w:t>to Paula (a California citizen)</w:t>
      </w:r>
      <w:r w:rsidRPr="00AF4091">
        <w:rPr>
          <w:rFonts w:ascii="Times New Roman" w:hAnsi="Times New Roman" w:cs="Times New Roman"/>
        </w:rPr>
        <w:br/>
        <w:t>the product injures Paula and she sues Demo in Ca</w:t>
      </w:r>
    </w:p>
    <w:p w14:paraId="4E6A46BB" w14:textId="6C37C7D5" w:rsidR="009E68C3" w:rsidRPr="009E68C3" w:rsidRDefault="009E68C3" w:rsidP="009E68C3">
      <w:pPr>
        <w:pStyle w:val="ListParagraph"/>
        <w:numPr>
          <w:ilvl w:val="2"/>
          <w:numId w:val="2"/>
        </w:numPr>
        <w:rPr>
          <w:rFonts w:ascii="Times New Roman" w:hAnsi="Times New Roman" w:cs="Times New Roman"/>
        </w:rPr>
      </w:pPr>
      <w:proofErr w:type="spellStart"/>
      <w:r>
        <w:rPr>
          <w:rFonts w:ascii="Times New Roman" w:hAnsi="Times New Roman" w:cs="Times New Roman"/>
        </w:rPr>
        <w:t>Glannon</w:t>
      </w:r>
      <w:proofErr w:type="spellEnd"/>
      <w:r>
        <w:rPr>
          <w:rFonts w:ascii="Times New Roman" w:hAnsi="Times New Roman" w:cs="Times New Roman"/>
        </w:rPr>
        <w:t xml:space="preserve"> says PJ and suggests that there is always PJ when a D sends product into state, but that isn’t always so</w:t>
      </w:r>
    </w:p>
    <w:p w14:paraId="78EF13B5" w14:textId="0C5E564F" w:rsidR="00AF4091" w:rsidRDefault="00AF4091" w:rsidP="00AF4091">
      <w:pPr>
        <w:pStyle w:val="ListParagraph"/>
        <w:numPr>
          <w:ilvl w:val="1"/>
          <w:numId w:val="2"/>
        </w:numPr>
        <w:rPr>
          <w:rFonts w:ascii="Times New Roman" w:hAnsi="Times New Roman" w:cs="Times New Roman"/>
        </w:rPr>
      </w:pPr>
      <w:r>
        <w:rPr>
          <w:rFonts w:ascii="Times New Roman" w:hAnsi="Times New Roman" w:cs="Times New Roman"/>
        </w:rPr>
        <w:t>Chung v. NANA (reindeer horns example)</w:t>
      </w:r>
    </w:p>
    <w:p w14:paraId="06D3F4AD" w14:textId="32FA1D42" w:rsidR="00AF4091" w:rsidRDefault="00AF4091" w:rsidP="00AF4091">
      <w:pPr>
        <w:pStyle w:val="ListParagraph"/>
        <w:numPr>
          <w:ilvl w:val="2"/>
          <w:numId w:val="2"/>
        </w:numPr>
        <w:rPr>
          <w:rFonts w:ascii="Times New Roman" w:hAnsi="Times New Roman" w:cs="Times New Roman"/>
        </w:rPr>
      </w:pPr>
      <w:r>
        <w:rPr>
          <w:rFonts w:ascii="Times New Roman" w:hAnsi="Times New Roman" w:cs="Times New Roman"/>
        </w:rPr>
        <w:t xml:space="preserve">Reason why court concluded </w:t>
      </w:r>
      <w:r w:rsidR="009E68C3">
        <w:rPr>
          <w:rFonts w:ascii="Times New Roman" w:hAnsi="Times New Roman" w:cs="Times New Roman"/>
        </w:rPr>
        <w:t xml:space="preserve">NO </w:t>
      </w:r>
      <w:r>
        <w:rPr>
          <w:rFonts w:ascii="Times New Roman" w:hAnsi="Times New Roman" w:cs="Times New Roman"/>
        </w:rPr>
        <w:t>PJ</w:t>
      </w:r>
    </w:p>
    <w:p w14:paraId="2D4A40FA" w14:textId="1F70480F" w:rsidR="00AF4091" w:rsidRDefault="00AF4091" w:rsidP="00AF4091">
      <w:pPr>
        <w:pStyle w:val="ListParagraph"/>
        <w:numPr>
          <w:ilvl w:val="3"/>
          <w:numId w:val="2"/>
        </w:numPr>
        <w:rPr>
          <w:rFonts w:ascii="Times New Roman" w:hAnsi="Times New Roman" w:cs="Times New Roman"/>
        </w:rPr>
      </w:pPr>
      <w:r>
        <w:rPr>
          <w:rFonts w:ascii="Times New Roman" w:hAnsi="Times New Roman" w:cs="Times New Roman"/>
        </w:rPr>
        <w:t>D isn’</w:t>
      </w:r>
      <w:r w:rsidR="009838FB">
        <w:rPr>
          <w:rFonts w:ascii="Times New Roman" w:hAnsi="Times New Roman" w:cs="Times New Roman"/>
        </w:rPr>
        <w:t>t in business of sending horns t</w:t>
      </w:r>
      <w:r>
        <w:rPr>
          <w:rFonts w:ascii="Times New Roman" w:hAnsi="Times New Roman" w:cs="Times New Roman"/>
        </w:rPr>
        <w:t>o this state, did</w:t>
      </w:r>
      <w:r w:rsidR="009838FB">
        <w:rPr>
          <w:rFonts w:ascii="Times New Roman" w:hAnsi="Times New Roman" w:cs="Times New Roman"/>
        </w:rPr>
        <w:t xml:space="preserve"> so</w:t>
      </w:r>
      <w:r>
        <w:rPr>
          <w:rFonts w:ascii="Times New Roman" w:hAnsi="Times New Roman" w:cs="Times New Roman"/>
        </w:rPr>
        <w:t xml:space="preserve"> on request of P</w:t>
      </w:r>
    </w:p>
    <w:p w14:paraId="67F08381" w14:textId="6EF49E4F" w:rsidR="00AF4091" w:rsidRDefault="00AF4091" w:rsidP="00AF4091">
      <w:pPr>
        <w:pStyle w:val="ListParagraph"/>
        <w:numPr>
          <w:ilvl w:val="3"/>
          <w:numId w:val="2"/>
        </w:numPr>
        <w:rPr>
          <w:rFonts w:ascii="Times New Roman" w:hAnsi="Times New Roman" w:cs="Times New Roman"/>
        </w:rPr>
      </w:pPr>
      <w:r>
        <w:rPr>
          <w:rFonts w:ascii="Times New Roman" w:hAnsi="Times New Roman" w:cs="Times New Roman"/>
        </w:rPr>
        <w:t>Also depends upon dangerous nature of product sometimes</w:t>
      </w:r>
    </w:p>
    <w:p w14:paraId="16ACB4F0" w14:textId="31893B5F" w:rsidR="00AF4091" w:rsidRDefault="00AF4091" w:rsidP="00AF4091">
      <w:pPr>
        <w:pStyle w:val="ListParagraph"/>
        <w:numPr>
          <w:ilvl w:val="4"/>
          <w:numId w:val="2"/>
        </w:numPr>
        <w:rPr>
          <w:rFonts w:ascii="Times New Roman" w:hAnsi="Times New Roman" w:cs="Times New Roman"/>
        </w:rPr>
      </w:pPr>
      <w:r>
        <w:rPr>
          <w:rFonts w:ascii="Times New Roman" w:hAnsi="Times New Roman" w:cs="Times New Roman"/>
        </w:rPr>
        <w:t xml:space="preserve">Hypo of dangerous </w:t>
      </w:r>
      <w:r w:rsidR="009838FB">
        <w:rPr>
          <w:rFonts w:ascii="Times New Roman" w:hAnsi="Times New Roman" w:cs="Times New Roman"/>
        </w:rPr>
        <w:t xml:space="preserve">product </w:t>
      </w:r>
      <w:r>
        <w:rPr>
          <w:rFonts w:ascii="Times New Roman" w:hAnsi="Times New Roman" w:cs="Times New Roman"/>
        </w:rPr>
        <w:t>and shipped on request: possibly PJ</w:t>
      </w:r>
    </w:p>
    <w:p w14:paraId="372B1DD1" w14:textId="3B7AA508" w:rsidR="00AF4091" w:rsidRDefault="00AF4091" w:rsidP="00AF4091">
      <w:pPr>
        <w:pStyle w:val="ListParagraph"/>
        <w:numPr>
          <w:ilvl w:val="1"/>
          <w:numId w:val="2"/>
        </w:numPr>
        <w:rPr>
          <w:rFonts w:ascii="Times New Roman" w:hAnsi="Times New Roman" w:cs="Times New Roman"/>
        </w:rPr>
      </w:pPr>
      <w:r>
        <w:rPr>
          <w:rFonts w:ascii="Times New Roman" w:hAnsi="Times New Roman" w:cs="Times New Roman"/>
        </w:rPr>
        <w:t>World-Wide Volkswagen</w:t>
      </w:r>
    </w:p>
    <w:p w14:paraId="5BA492D4" w14:textId="1FCB79B1" w:rsidR="00AF4091" w:rsidRDefault="00AF4091" w:rsidP="00AF4091">
      <w:pPr>
        <w:pStyle w:val="ListParagraph"/>
        <w:numPr>
          <w:ilvl w:val="2"/>
          <w:numId w:val="2"/>
        </w:numPr>
        <w:rPr>
          <w:rFonts w:ascii="Times New Roman" w:hAnsi="Times New Roman" w:cs="Times New Roman"/>
        </w:rPr>
      </w:pPr>
      <w:r>
        <w:rPr>
          <w:rFonts w:ascii="Times New Roman" w:hAnsi="Times New Roman" w:cs="Times New Roman"/>
        </w:rPr>
        <w:t xml:space="preserve">D does something that </w:t>
      </w:r>
      <w:r w:rsidR="009838FB">
        <w:rPr>
          <w:rFonts w:ascii="Times New Roman" w:hAnsi="Times New Roman" w:cs="Times New Roman"/>
        </w:rPr>
        <w:t>t</w:t>
      </w:r>
      <w:r>
        <w:rPr>
          <w:rFonts w:ascii="Times New Roman" w:hAnsi="Times New Roman" w:cs="Times New Roman"/>
        </w:rPr>
        <w:t>hey can reasonably foresee will have effects</w:t>
      </w:r>
      <w:r w:rsidR="009E68C3">
        <w:rPr>
          <w:rFonts w:ascii="Times New Roman" w:hAnsi="Times New Roman" w:cs="Times New Roman"/>
        </w:rPr>
        <w:t xml:space="preserve"> in forum</w:t>
      </w:r>
      <w:r>
        <w:rPr>
          <w:rFonts w:ascii="Times New Roman" w:hAnsi="Times New Roman" w:cs="Times New Roman"/>
        </w:rPr>
        <w:t xml:space="preserve">. Is that enough? </w:t>
      </w:r>
    </w:p>
    <w:p w14:paraId="500E7E0E" w14:textId="2CF869F1" w:rsidR="00AF4091" w:rsidRDefault="009E68C3" w:rsidP="00AF4091">
      <w:pPr>
        <w:pStyle w:val="ListParagraph"/>
        <w:numPr>
          <w:ilvl w:val="3"/>
          <w:numId w:val="2"/>
        </w:numPr>
        <w:rPr>
          <w:rFonts w:ascii="Times New Roman" w:hAnsi="Times New Roman" w:cs="Times New Roman"/>
        </w:rPr>
      </w:pPr>
      <w:r>
        <w:rPr>
          <w:rFonts w:ascii="Times New Roman" w:hAnsi="Times New Roman" w:cs="Times New Roman"/>
        </w:rPr>
        <w:t>No in WWVW</w:t>
      </w:r>
    </w:p>
    <w:p w14:paraId="525067D0" w14:textId="3323C86D" w:rsidR="00AF4091" w:rsidRDefault="00AF4091" w:rsidP="00AF4091">
      <w:pPr>
        <w:pStyle w:val="ListParagraph"/>
        <w:numPr>
          <w:ilvl w:val="2"/>
          <w:numId w:val="2"/>
        </w:numPr>
        <w:rPr>
          <w:rFonts w:ascii="Times New Roman" w:hAnsi="Times New Roman" w:cs="Times New Roman"/>
        </w:rPr>
      </w:pPr>
      <w:r>
        <w:rPr>
          <w:rFonts w:ascii="Times New Roman" w:hAnsi="Times New Roman" w:cs="Times New Roman"/>
        </w:rPr>
        <w:t>When Seaway sold car, could they foresee it would end up in Oklahoma?</w:t>
      </w:r>
    </w:p>
    <w:p w14:paraId="113CD45F" w14:textId="77777777" w:rsidR="009E68C3" w:rsidRDefault="009E68C3" w:rsidP="00AF4091">
      <w:pPr>
        <w:pStyle w:val="ListParagraph"/>
        <w:numPr>
          <w:ilvl w:val="3"/>
          <w:numId w:val="2"/>
        </w:numPr>
        <w:rPr>
          <w:rFonts w:ascii="Times New Roman" w:hAnsi="Times New Roman" w:cs="Times New Roman"/>
        </w:rPr>
      </w:pPr>
      <w:r>
        <w:rPr>
          <w:rFonts w:ascii="Times New Roman" w:hAnsi="Times New Roman" w:cs="Times New Roman"/>
        </w:rPr>
        <w:t>Maybe yes, but even so</w:t>
      </w:r>
      <w:r w:rsidR="00AF4091">
        <w:rPr>
          <w:rFonts w:ascii="Times New Roman" w:hAnsi="Times New Roman" w:cs="Times New Roman"/>
        </w:rPr>
        <w:t xml:space="preserve"> nothing about sale that they directed intent/reached out to Oklahoma. They just</w:t>
      </w:r>
      <w:r>
        <w:rPr>
          <w:rFonts w:ascii="Times New Roman" w:hAnsi="Times New Roman" w:cs="Times New Roman"/>
        </w:rPr>
        <w:t xml:space="preserve"> knew it might end up there</w:t>
      </w:r>
    </w:p>
    <w:p w14:paraId="57C81D95" w14:textId="65ABEE11" w:rsidR="00AF4091" w:rsidRDefault="00AF4091" w:rsidP="00AF4091">
      <w:pPr>
        <w:pStyle w:val="ListParagraph"/>
        <w:numPr>
          <w:ilvl w:val="3"/>
          <w:numId w:val="2"/>
        </w:numPr>
        <w:rPr>
          <w:rFonts w:ascii="Times New Roman" w:hAnsi="Times New Roman" w:cs="Times New Roman"/>
        </w:rPr>
      </w:pPr>
      <w:r>
        <w:rPr>
          <w:rFonts w:ascii="Times New Roman" w:hAnsi="Times New Roman" w:cs="Times New Roman"/>
        </w:rPr>
        <w:t>Difference between knowing and intending.</w:t>
      </w:r>
    </w:p>
    <w:p w14:paraId="23DAC993" w14:textId="0D9C3BB8" w:rsidR="00AF4091" w:rsidRDefault="00AF4091" w:rsidP="00AF4091">
      <w:pPr>
        <w:pStyle w:val="ListParagraph"/>
        <w:numPr>
          <w:ilvl w:val="3"/>
          <w:numId w:val="2"/>
        </w:numPr>
        <w:rPr>
          <w:rFonts w:ascii="Times New Roman" w:hAnsi="Times New Roman" w:cs="Times New Roman"/>
        </w:rPr>
      </w:pPr>
      <w:r>
        <w:rPr>
          <w:rFonts w:ascii="Times New Roman" w:hAnsi="Times New Roman" w:cs="Times New Roman"/>
        </w:rPr>
        <w:t>Must purposely direct activities toward Oklahoma</w:t>
      </w:r>
    </w:p>
    <w:p w14:paraId="6E33998C" w14:textId="711CB1F3" w:rsidR="00AE6B12" w:rsidRDefault="00AE6B12" w:rsidP="00AE6B12">
      <w:pPr>
        <w:pStyle w:val="ListParagraph"/>
        <w:numPr>
          <w:ilvl w:val="1"/>
          <w:numId w:val="2"/>
        </w:numPr>
        <w:rPr>
          <w:rFonts w:ascii="Times New Roman" w:hAnsi="Times New Roman" w:cs="Times New Roman"/>
        </w:rPr>
      </w:pPr>
      <w:r>
        <w:rPr>
          <w:rFonts w:ascii="Times New Roman" w:hAnsi="Times New Roman" w:cs="Times New Roman"/>
        </w:rPr>
        <w:t>Ohio v. Wyandotte</w:t>
      </w:r>
    </w:p>
    <w:p w14:paraId="0250CEDD" w14:textId="110C4C18" w:rsidR="00AE6B12" w:rsidRDefault="00AE6B12" w:rsidP="00AE6B12">
      <w:pPr>
        <w:pStyle w:val="ListParagraph"/>
        <w:numPr>
          <w:ilvl w:val="2"/>
          <w:numId w:val="2"/>
        </w:numPr>
        <w:rPr>
          <w:rFonts w:ascii="Times New Roman" w:hAnsi="Times New Roman" w:cs="Times New Roman"/>
        </w:rPr>
      </w:pPr>
      <w:r>
        <w:rPr>
          <w:rFonts w:ascii="Times New Roman" w:hAnsi="Times New Roman" w:cs="Times New Roman"/>
        </w:rPr>
        <w:t>D dumped materials in Michigan and natural consequence that it ended up in Ohio. Foreseeable that it would end up in Ohio</w:t>
      </w:r>
    </w:p>
    <w:p w14:paraId="74E3A3EC" w14:textId="1C85CE3B" w:rsidR="00AE6B12" w:rsidRDefault="00AE6B12" w:rsidP="00AE6B12">
      <w:pPr>
        <w:pStyle w:val="ListParagraph"/>
        <w:numPr>
          <w:ilvl w:val="3"/>
          <w:numId w:val="2"/>
        </w:numPr>
        <w:rPr>
          <w:rFonts w:ascii="Times New Roman" w:hAnsi="Times New Roman" w:cs="Times New Roman"/>
        </w:rPr>
      </w:pPr>
      <w:r>
        <w:rPr>
          <w:rFonts w:ascii="Times New Roman" w:hAnsi="Times New Roman" w:cs="Times New Roman"/>
        </w:rPr>
        <w:t>D was subject to PJ in Ohio</w:t>
      </w:r>
    </w:p>
    <w:p w14:paraId="060AEC28" w14:textId="1209FB14" w:rsidR="00AE6B12" w:rsidRDefault="00AE6B12" w:rsidP="00AE6B12">
      <w:pPr>
        <w:pStyle w:val="ListParagraph"/>
        <w:numPr>
          <w:ilvl w:val="3"/>
          <w:numId w:val="2"/>
        </w:numPr>
        <w:rPr>
          <w:rFonts w:ascii="Times New Roman" w:hAnsi="Times New Roman" w:cs="Times New Roman"/>
        </w:rPr>
      </w:pPr>
      <w:r>
        <w:rPr>
          <w:rFonts w:ascii="Times New Roman" w:hAnsi="Times New Roman" w:cs="Times New Roman"/>
        </w:rPr>
        <w:t>What’s difference between this and World-Wide?</w:t>
      </w:r>
    </w:p>
    <w:p w14:paraId="549D3CC9" w14:textId="7A49BABA" w:rsidR="009E68C3" w:rsidRDefault="009E68C3" w:rsidP="0003559F">
      <w:pPr>
        <w:pStyle w:val="ListParagraph"/>
        <w:numPr>
          <w:ilvl w:val="1"/>
          <w:numId w:val="2"/>
        </w:numPr>
        <w:rPr>
          <w:rFonts w:ascii="Times New Roman" w:hAnsi="Times New Roman" w:cs="Times New Roman"/>
        </w:rPr>
      </w:pPr>
      <w:r>
        <w:rPr>
          <w:rFonts w:ascii="Times New Roman" w:hAnsi="Times New Roman" w:cs="Times New Roman"/>
        </w:rPr>
        <w:t>The Court seems to be struggling with a more general problem about when you are considered to intend the natural and foreseeable consequences of your actions and when you are not</w:t>
      </w:r>
    </w:p>
    <w:p w14:paraId="58E6319B" w14:textId="2F31CD07" w:rsidR="00AE6B12" w:rsidRDefault="0003559F" w:rsidP="0003559F">
      <w:pPr>
        <w:pStyle w:val="ListParagraph"/>
        <w:numPr>
          <w:ilvl w:val="1"/>
          <w:numId w:val="2"/>
        </w:numPr>
        <w:rPr>
          <w:rFonts w:ascii="Times New Roman" w:hAnsi="Times New Roman" w:cs="Times New Roman"/>
        </w:rPr>
      </w:pPr>
      <w:r>
        <w:rPr>
          <w:rFonts w:ascii="Times New Roman" w:hAnsi="Times New Roman" w:cs="Times New Roman"/>
        </w:rPr>
        <w:lastRenderedPageBreak/>
        <w:t>A shoots B</w:t>
      </w:r>
      <w:r w:rsidRPr="0003559F">
        <w:rPr>
          <w:rFonts w:ascii="Times New Roman" w:hAnsi="Times New Roman" w:cs="Times New Roman"/>
        </w:rPr>
        <w:br/>
        <w:t>A’s defense is that he did not intend that the bullet enter B, but only that it go right up to B’s body and no further</w:t>
      </w:r>
    </w:p>
    <w:p w14:paraId="020D7423" w14:textId="3BBD2418" w:rsidR="009E68C3" w:rsidRDefault="009E68C3" w:rsidP="004B64E1">
      <w:pPr>
        <w:pStyle w:val="ListParagraph"/>
        <w:numPr>
          <w:ilvl w:val="2"/>
          <w:numId w:val="2"/>
        </w:numPr>
        <w:rPr>
          <w:rFonts w:ascii="Times New Roman" w:hAnsi="Times New Roman" w:cs="Times New Roman"/>
        </w:rPr>
      </w:pPr>
      <w:r>
        <w:rPr>
          <w:rFonts w:ascii="Times New Roman" w:hAnsi="Times New Roman" w:cs="Times New Roman"/>
        </w:rPr>
        <w:t xml:space="preserve">Here criminal law/tort law will </w:t>
      </w:r>
      <w:r w:rsidR="004B64E1">
        <w:rPr>
          <w:rFonts w:ascii="Times New Roman" w:hAnsi="Times New Roman" w:cs="Times New Roman"/>
        </w:rPr>
        <w:t>conclude that you</w:t>
      </w:r>
      <w:r>
        <w:rPr>
          <w:rFonts w:ascii="Times New Roman" w:hAnsi="Times New Roman" w:cs="Times New Roman"/>
        </w:rPr>
        <w:t xml:space="preserve"> intended the natural and foreseeable consequences of your action </w:t>
      </w:r>
    </w:p>
    <w:p w14:paraId="66ADFBB3" w14:textId="1B9A13BE" w:rsidR="0003559F" w:rsidRDefault="009E68C3" w:rsidP="009E68C3">
      <w:pPr>
        <w:pStyle w:val="ListParagraph"/>
        <w:numPr>
          <w:ilvl w:val="3"/>
          <w:numId w:val="2"/>
        </w:numPr>
        <w:rPr>
          <w:rFonts w:ascii="Times New Roman" w:hAnsi="Times New Roman" w:cs="Times New Roman"/>
        </w:rPr>
      </w:pPr>
      <w:r>
        <w:rPr>
          <w:rFonts w:ascii="Times New Roman" w:hAnsi="Times New Roman" w:cs="Times New Roman"/>
        </w:rPr>
        <w:t>This is like the Wyandotte case</w:t>
      </w:r>
    </w:p>
    <w:p w14:paraId="21438E66" w14:textId="350C7756" w:rsidR="0003559F" w:rsidRDefault="009E68C3" w:rsidP="004B64E1">
      <w:pPr>
        <w:pStyle w:val="ListParagraph"/>
        <w:numPr>
          <w:ilvl w:val="2"/>
          <w:numId w:val="2"/>
        </w:numPr>
        <w:rPr>
          <w:rFonts w:ascii="Times New Roman" w:hAnsi="Times New Roman" w:cs="Times New Roman"/>
        </w:rPr>
      </w:pPr>
      <w:r>
        <w:rPr>
          <w:rFonts w:ascii="Times New Roman" w:hAnsi="Times New Roman" w:cs="Times New Roman"/>
        </w:rPr>
        <w:t>Is it always true that you</w:t>
      </w:r>
      <w:r w:rsidR="0003559F">
        <w:rPr>
          <w:rFonts w:ascii="Times New Roman" w:hAnsi="Times New Roman" w:cs="Times New Roman"/>
        </w:rPr>
        <w:t xml:space="preserve"> intend foreseeable consequences in criminal law or tort law?</w:t>
      </w:r>
    </w:p>
    <w:p w14:paraId="40A5C076" w14:textId="12E6CAA5" w:rsidR="0003559F" w:rsidRDefault="004B64E1" w:rsidP="0003559F">
      <w:pPr>
        <w:pStyle w:val="ListParagraph"/>
        <w:numPr>
          <w:ilvl w:val="1"/>
          <w:numId w:val="2"/>
        </w:numPr>
        <w:rPr>
          <w:rFonts w:ascii="Times New Roman" w:hAnsi="Times New Roman" w:cs="Times New Roman"/>
        </w:rPr>
      </w:pPr>
      <w:r>
        <w:rPr>
          <w:rFonts w:ascii="Times New Roman" w:hAnsi="Times New Roman" w:cs="Times New Roman"/>
        </w:rPr>
        <w:t xml:space="preserve">No – e.g. </w:t>
      </w:r>
      <w:r w:rsidR="0003559F" w:rsidRPr="0003559F">
        <w:rPr>
          <w:rFonts w:ascii="Times New Roman" w:hAnsi="Times New Roman" w:cs="Times New Roman"/>
        </w:rPr>
        <w:t>American forces drop a bomb on a munitions plant</w:t>
      </w:r>
      <w:r w:rsidR="0003559F" w:rsidRPr="0003559F">
        <w:rPr>
          <w:rFonts w:ascii="Times New Roman" w:hAnsi="Times New Roman" w:cs="Times New Roman"/>
        </w:rPr>
        <w:br/>
        <w:t>there is a hospital next to the plant</w:t>
      </w:r>
      <w:r w:rsidR="0003559F" w:rsidRPr="0003559F">
        <w:rPr>
          <w:rFonts w:ascii="Times New Roman" w:hAnsi="Times New Roman" w:cs="Times New Roman"/>
        </w:rPr>
        <w:br/>
        <w:t>do the American forces intend to destroy the hospital?</w:t>
      </w:r>
    </w:p>
    <w:p w14:paraId="2B1380BA" w14:textId="30C24F89" w:rsidR="0003559F" w:rsidRDefault="0003559F" w:rsidP="0003559F">
      <w:pPr>
        <w:pStyle w:val="ListParagraph"/>
        <w:numPr>
          <w:ilvl w:val="2"/>
          <w:numId w:val="2"/>
        </w:numPr>
        <w:rPr>
          <w:rFonts w:ascii="Times New Roman" w:hAnsi="Times New Roman" w:cs="Times New Roman"/>
        </w:rPr>
      </w:pPr>
      <w:r>
        <w:rPr>
          <w:rFonts w:ascii="Times New Roman" w:hAnsi="Times New Roman" w:cs="Times New Roman"/>
        </w:rPr>
        <w:t xml:space="preserve">Foreseeable </w:t>
      </w:r>
      <w:r w:rsidR="009E68C3">
        <w:rPr>
          <w:rFonts w:ascii="Times New Roman" w:hAnsi="Times New Roman" w:cs="Times New Roman"/>
        </w:rPr>
        <w:t xml:space="preserve">and natural </w:t>
      </w:r>
      <w:r w:rsidR="00957329">
        <w:rPr>
          <w:rFonts w:ascii="Times New Roman" w:hAnsi="Times New Roman" w:cs="Times New Roman"/>
        </w:rPr>
        <w:t>consequence</w:t>
      </w:r>
      <w:r w:rsidR="009E68C3">
        <w:rPr>
          <w:rFonts w:ascii="Times New Roman" w:hAnsi="Times New Roman" w:cs="Times New Roman"/>
        </w:rPr>
        <w:t xml:space="preserve"> but they did not intend it – this is important under the law of warfare</w:t>
      </w:r>
    </w:p>
    <w:p w14:paraId="2972015B" w14:textId="4AB0E77B" w:rsidR="00957329" w:rsidRDefault="00957329" w:rsidP="00957329">
      <w:pPr>
        <w:pStyle w:val="ListParagraph"/>
        <w:numPr>
          <w:ilvl w:val="1"/>
          <w:numId w:val="2"/>
        </w:numPr>
        <w:rPr>
          <w:rFonts w:ascii="Times New Roman" w:hAnsi="Times New Roman" w:cs="Times New Roman"/>
        </w:rPr>
      </w:pPr>
      <w:r>
        <w:rPr>
          <w:rFonts w:ascii="Times New Roman" w:hAnsi="Times New Roman" w:cs="Times New Roman"/>
        </w:rPr>
        <w:t>The point is that it is difficult and fact-intensive  to determine whether one intends the natural and foreseeable consequences of one’s action in other areas of the law so it is not surprising that it is difficult in PJ</w:t>
      </w:r>
    </w:p>
    <w:p w14:paraId="7FAD25BB" w14:textId="4AB799AE" w:rsidR="00957329" w:rsidRDefault="00957329" w:rsidP="00957329">
      <w:pPr>
        <w:pStyle w:val="ListParagraph"/>
        <w:numPr>
          <w:ilvl w:val="1"/>
          <w:numId w:val="2"/>
        </w:numPr>
        <w:rPr>
          <w:rFonts w:ascii="Times New Roman" w:hAnsi="Times New Roman" w:cs="Times New Roman"/>
        </w:rPr>
      </w:pPr>
      <w:r>
        <w:rPr>
          <w:rFonts w:ascii="Times New Roman" w:hAnsi="Times New Roman" w:cs="Times New Roman"/>
        </w:rPr>
        <w:t xml:space="preserve">This is what the </w:t>
      </w:r>
      <w:proofErr w:type="spellStart"/>
      <w:r>
        <w:rPr>
          <w:rFonts w:ascii="Times New Roman" w:hAnsi="Times New Roman" w:cs="Times New Roman"/>
        </w:rPr>
        <w:t>SCt</w:t>
      </w:r>
      <w:proofErr w:type="spellEnd"/>
      <w:r>
        <w:rPr>
          <w:rFonts w:ascii="Times New Roman" w:hAnsi="Times New Roman" w:cs="Times New Roman"/>
        </w:rPr>
        <w:t xml:space="preserve"> has been struggling with</w:t>
      </w:r>
    </w:p>
    <w:p w14:paraId="3EF0E785" w14:textId="6F147CF7" w:rsidR="0003559F" w:rsidRDefault="0003559F" w:rsidP="0003559F">
      <w:pPr>
        <w:pStyle w:val="ListParagraph"/>
        <w:numPr>
          <w:ilvl w:val="1"/>
          <w:numId w:val="2"/>
        </w:numPr>
        <w:rPr>
          <w:rFonts w:ascii="Times New Roman" w:hAnsi="Times New Roman" w:cs="Times New Roman"/>
        </w:rPr>
      </w:pPr>
      <w:r>
        <w:rPr>
          <w:rFonts w:ascii="Times New Roman" w:hAnsi="Times New Roman" w:cs="Times New Roman"/>
        </w:rPr>
        <w:t>Calder v. Jones</w:t>
      </w:r>
    </w:p>
    <w:p w14:paraId="3AEE9D47" w14:textId="57143ECE" w:rsidR="0003559F" w:rsidRDefault="0003559F" w:rsidP="0003559F">
      <w:pPr>
        <w:pStyle w:val="ListParagraph"/>
        <w:numPr>
          <w:ilvl w:val="2"/>
          <w:numId w:val="2"/>
        </w:numPr>
        <w:rPr>
          <w:rFonts w:ascii="Times New Roman" w:hAnsi="Times New Roman" w:cs="Times New Roman"/>
        </w:rPr>
      </w:pPr>
      <w:r>
        <w:rPr>
          <w:rFonts w:ascii="Times New Roman" w:hAnsi="Times New Roman" w:cs="Times New Roman"/>
        </w:rPr>
        <w:t>Court</w:t>
      </w:r>
      <w:r w:rsidR="006A5DAD">
        <w:rPr>
          <w:rFonts w:ascii="Times New Roman" w:hAnsi="Times New Roman" w:cs="Times New Roman"/>
        </w:rPr>
        <w:t xml:space="preserve"> initially </w:t>
      </w:r>
      <w:r>
        <w:rPr>
          <w:rFonts w:ascii="Times New Roman" w:hAnsi="Times New Roman" w:cs="Times New Roman"/>
        </w:rPr>
        <w:t>offered effects test</w:t>
      </w:r>
    </w:p>
    <w:p w14:paraId="19BF07CF" w14:textId="67D0DC74" w:rsidR="0003559F" w:rsidRDefault="0003559F" w:rsidP="0003559F">
      <w:pPr>
        <w:pStyle w:val="ListParagraph"/>
        <w:numPr>
          <w:ilvl w:val="3"/>
          <w:numId w:val="2"/>
        </w:numPr>
        <w:rPr>
          <w:rFonts w:ascii="Times New Roman" w:hAnsi="Times New Roman" w:cs="Times New Roman"/>
        </w:rPr>
      </w:pPr>
      <w:r>
        <w:rPr>
          <w:rFonts w:ascii="Times New Roman" w:hAnsi="Times New Roman" w:cs="Times New Roman"/>
        </w:rPr>
        <w:t xml:space="preserve">Subject to PJ in California while doing stuff in Florida because you knew it would have effects in California </w:t>
      </w:r>
    </w:p>
    <w:p w14:paraId="52A62B80" w14:textId="75E9DCBF" w:rsidR="0003559F" w:rsidRDefault="0003559F" w:rsidP="0003559F">
      <w:pPr>
        <w:pStyle w:val="ListParagraph"/>
        <w:numPr>
          <w:ilvl w:val="3"/>
          <w:numId w:val="2"/>
        </w:numPr>
        <w:rPr>
          <w:rFonts w:ascii="Times New Roman" w:hAnsi="Times New Roman" w:cs="Times New Roman"/>
        </w:rPr>
      </w:pPr>
      <w:r>
        <w:rPr>
          <w:rFonts w:ascii="Times New Roman" w:hAnsi="Times New Roman" w:cs="Times New Roman"/>
        </w:rPr>
        <w:t>Looked like Court was saying D intended</w:t>
      </w:r>
      <w:r w:rsidR="009838FB">
        <w:rPr>
          <w:rFonts w:ascii="Times New Roman" w:hAnsi="Times New Roman" w:cs="Times New Roman"/>
        </w:rPr>
        <w:t xml:space="preserve"> effects</w:t>
      </w:r>
    </w:p>
    <w:p w14:paraId="307879F6" w14:textId="6048A961" w:rsidR="0003559F" w:rsidRDefault="0003559F" w:rsidP="0003559F">
      <w:pPr>
        <w:pStyle w:val="ListParagraph"/>
        <w:numPr>
          <w:ilvl w:val="1"/>
          <w:numId w:val="2"/>
        </w:numPr>
        <w:rPr>
          <w:rFonts w:ascii="Times New Roman" w:hAnsi="Times New Roman" w:cs="Times New Roman"/>
        </w:rPr>
      </w:pPr>
      <w:r>
        <w:rPr>
          <w:rFonts w:ascii="Times New Roman" w:hAnsi="Times New Roman" w:cs="Times New Roman"/>
        </w:rPr>
        <w:t>Walden v. Fiore</w:t>
      </w:r>
    </w:p>
    <w:p w14:paraId="20BF2705" w14:textId="24C009EC" w:rsidR="0003559F" w:rsidRDefault="0003559F" w:rsidP="0003559F">
      <w:pPr>
        <w:pStyle w:val="ListParagraph"/>
        <w:numPr>
          <w:ilvl w:val="2"/>
          <w:numId w:val="2"/>
        </w:numPr>
        <w:rPr>
          <w:rFonts w:ascii="Times New Roman" w:hAnsi="Times New Roman" w:cs="Times New Roman"/>
        </w:rPr>
      </w:pPr>
      <w:r>
        <w:rPr>
          <w:rFonts w:ascii="Times New Roman" w:hAnsi="Times New Roman" w:cs="Times New Roman"/>
        </w:rPr>
        <w:t>Something extra in Calder that gave rise to PJ</w:t>
      </w:r>
      <w:r w:rsidR="009838FB">
        <w:rPr>
          <w:rFonts w:ascii="Times New Roman" w:hAnsi="Times New Roman" w:cs="Times New Roman"/>
        </w:rPr>
        <w:t xml:space="preserve"> that Walden didn’t have</w:t>
      </w:r>
    </w:p>
    <w:p w14:paraId="3F2A398A" w14:textId="77E89F4F" w:rsidR="0003559F" w:rsidRDefault="0003559F" w:rsidP="0003559F">
      <w:pPr>
        <w:pStyle w:val="ListParagraph"/>
        <w:numPr>
          <w:ilvl w:val="3"/>
          <w:numId w:val="2"/>
        </w:numPr>
        <w:rPr>
          <w:rFonts w:ascii="Times New Roman" w:hAnsi="Times New Roman" w:cs="Times New Roman"/>
        </w:rPr>
      </w:pPr>
      <w:r>
        <w:rPr>
          <w:rFonts w:ascii="Times New Roman" w:hAnsi="Times New Roman" w:cs="Times New Roman"/>
        </w:rPr>
        <w:t xml:space="preserve">Walden didn’t have this something, even though D knew his actions would have consequences for P in Nevada </w:t>
      </w:r>
    </w:p>
    <w:p w14:paraId="67D88163" w14:textId="77E65A45" w:rsidR="0003559F" w:rsidRDefault="0003559F" w:rsidP="0003559F">
      <w:pPr>
        <w:pStyle w:val="ListParagraph"/>
        <w:numPr>
          <w:ilvl w:val="3"/>
          <w:numId w:val="2"/>
        </w:numPr>
        <w:rPr>
          <w:rFonts w:ascii="Times New Roman" w:hAnsi="Times New Roman" w:cs="Times New Roman"/>
        </w:rPr>
      </w:pPr>
      <w:r>
        <w:rPr>
          <w:rFonts w:ascii="Times New Roman" w:hAnsi="Times New Roman" w:cs="Times New Roman"/>
        </w:rPr>
        <w:t xml:space="preserve">But D in this case wasn’t subject to PJ because his actions were </w:t>
      </w:r>
      <w:r w:rsidR="004B64E1">
        <w:rPr>
          <w:rFonts w:ascii="Times New Roman" w:hAnsi="Times New Roman" w:cs="Times New Roman"/>
        </w:rPr>
        <w:t>directed at</w:t>
      </w:r>
      <w:r>
        <w:rPr>
          <w:rFonts w:ascii="Times New Roman" w:hAnsi="Times New Roman" w:cs="Times New Roman"/>
        </w:rPr>
        <w:t xml:space="preserve"> money in Georgia</w:t>
      </w:r>
      <w:r w:rsidR="00F04761">
        <w:rPr>
          <w:rFonts w:ascii="Times New Roman" w:hAnsi="Times New Roman" w:cs="Times New Roman"/>
        </w:rPr>
        <w:t xml:space="preserve"> – intent was not directed to </w:t>
      </w:r>
      <w:r>
        <w:rPr>
          <w:rFonts w:ascii="Times New Roman" w:hAnsi="Times New Roman" w:cs="Times New Roman"/>
        </w:rPr>
        <w:t>person in Nevada</w:t>
      </w:r>
    </w:p>
    <w:p w14:paraId="0CFD6738" w14:textId="0FE45BCC" w:rsidR="0003559F" w:rsidRDefault="0003559F" w:rsidP="0003559F">
      <w:pPr>
        <w:pStyle w:val="ListParagraph"/>
        <w:numPr>
          <w:ilvl w:val="2"/>
          <w:numId w:val="2"/>
        </w:numPr>
        <w:rPr>
          <w:rFonts w:ascii="Times New Roman" w:hAnsi="Times New Roman" w:cs="Times New Roman"/>
        </w:rPr>
      </w:pPr>
      <w:r>
        <w:rPr>
          <w:rFonts w:ascii="Times New Roman" w:hAnsi="Times New Roman" w:cs="Times New Roman"/>
        </w:rPr>
        <w:t>What was in Calder that would create PJ?</w:t>
      </w:r>
    </w:p>
    <w:p w14:paraId="37C15B9D" w14:textId="7531FC73" w:rsidR="0003559F" w:rsidRDefault="0003559F" w:rsidP="0003559F">
      <w:pPr>
        <w:pStyle w:val="ListParagraph"/>
        <w:numPr>
          <w:ilvl w:val="3"/>
          <w:numId w:val="2"/>
        </w:numPr>
        <w:rPr>
          <w:rFonts w:ascii="Times New Roman" w:hAnsi="Times New Roman" w:cs="Times New Roman"/>
        </w:rPr>
      </w:pPr>
      <w:r>
        <w:rPr>
          <w:rFonts w:ascii="Times New Roman" w:hAnsi="Times New Roman" w:cs="Times New Roman"/>
        </w:rPr>
        <w:t>Not just fact that foreseeable consequences of article would affect California. Not enough.</w:t>
      </w:r>
    </w:p>
    <w:p w14:paraId="7E754DAE" w14:textId="53D253E7" w:rsidR="0003559F" w:rsidRDefault="00992193" w:rsidP="0049147A">
      <w:pPr>
        <w:pStyle w:val="ListParagraph"/>
        <w:numPr>
          <w:ilvl w:val="4"/>
          <w:numId w:val="2"/>
        </w:numPr>
        <w:rPr>
          <w:rFonts w:ascii="Times New Roman" w:hAnsi="Times New Roman" w:cs="Times New Roman"/>
        </w:rPr>
      </w:pPr>
      <w:r>
        <w:rPr>
          <w:rFonts w:ascii="Times New Roman" w:hAnsi="Times New Roman" w:cs="Times New Roman"/>
        </w:rPr>
        <w:t>D wrote</w:t>
      </w:r>
      <w:r w:rsidR="0049147A">
        <w:rPr>
          <w:rFonts w:ascii="Times New Roman" w:hAnsi="Times New Roman" w:cs="Times New Roman"/>
        </w:rPr>
        <w:t xml:space="preserve"> about Californian doing stuff in California and interview</w:t>
      </w:r>
      <w:r w:rsidR="004B64E1">
        <w:rPr>
          <w:rFonts w:ascii="Times New Roman" w:hAnsi="Times New Roman" w:cs="Times New Roman"/>
        </w:rPr>
        <w:t>ed</w:t>
      </w:r>
      <w:r w:rsidR="0049147A">
        <w:rPr>
          <w:rFonts w:ascii="Times New Roman" w:hAnsi="Times New Roman" w:cs="Times New Roman"/>
        </w:rPr>
        <w:t xml:space="preserve"> people in California</w:t>
      </w:r>
      <w:r w:rsidR="004B64E1">
        <w:rPr>
          <w:rFonts w:ascii="Times New Roman" w:hAnsi="Times New Roman" w:cs="Times New Roman"/>
        </w:rPr>
        <w:t xml:space="preserve"> (by phone)</w:t>
      </w:r>
    </w:p>
    <w:p w14:paraId="4FC0EA27" w14:textId="4398C468" w:rsidR="0049147A" w:rsidRDefault="0049147A" w:rsidP="0049147A">
      <w:pPr>
        <w:pStyle w:val="ListParagraph"/>
        <w:numPr>
          <w:ilvl w:val="4"/>
          <w:numId w:val="2"/>
        </w:numPr>
        <w:rPr>
          <w:rFonts w:ascii="Times New Roman" w:hAnsi="Times New Roman" w:cs="Times New Roman"/>
        </w:rPr>
      </w:pPr>
      <w:r>
        <w:rPr>
          <w:rFonts w:ascii="Times New Roman" w:hAnsi="Times New Roman" w:cs="Times New Roman"/>
        </w:rPr>
        <w:t>Court</w:t>
      </w:r>
      <w:r w:rsidR="004B64E1">
        <w:rPr>
          <w:rFonts w:ascii="Times New Roman" w:hAnsi="Times New Roman" w:cs="Times New Roman"/>
        </w:rPr>
        <w:t xml:space="preserve"> also points to fact that</w:t>
      </w:r>
      <w:r>
        <w:rPr>
          <w:rFonts w:ascii="Times New Roman" w:hAnsi="Times New Roman" w:cs="Times New Roman"/>
        </w:rPr>
        <w:t xml:space="preserve"> consequences of actions was harm in California (but</w:t>
      </w:r>
      <w:r w:rsidR="00992193">
        <w:rPr>
          <w:rFonts w:ascii="Times New Roman" w:hAnsi="Times New Roman" w:cs="Times New Roman"/>
        </w:rPr>
        <w:t xml:space="preserve"> this</w:t>
      </w:r>
      <w:r>
        <w:rPr>
          <w:rFonts w:ascii="Times New Roman" w:hAnsi="Times New Roman" w:cs="Times New Roman"/>
        </w:rPr>
        <w:t xml:space="preserve"> still doesn’t distinguish form Walden)</w:t>
      </w:r>
    </w:p>
    <w:p w14:paraId="5F29B05F" w14:textId="665E951A" w:rsidR="0049147A" w:rsidRDefault="0049147A" w:rsidP="0049147A">
      <w:pPr>
        <w:pStyle w:val="ListParagraph"/>
        <w:numPr>
          <w:ilvl w:val="4"/>
          <w:numId w:val="2"/>
        </w:numPr>
        <w:rPr>
          <w:rFonts w:ascii="Times New Roman" w:hAnsi="Times New Roman" w:cs="Times New Roman"/>
        </w:rPr>
      </w:pPr>
      <w:r>
        <w:rPr>
          <w:rFonts w:ascii="Times New Roman" w:hAnsi="Times New Roman" w:cs="Times New Roman"/>
        </w:rPr>
        <w:t>Green thinks other aspects about how D directed activity is important</w:t>
      </w:r>
    </w:p>
    <w:p w14:paraId="495BEB4C" w14:textId="7BCBA3D8" w:rsidR="0049147A" w:rsidRDefault="00D14AD1" w:rsidP="0049147A">
      <w:pPr>
        <w:pStyle w:val="ListParagraph"/>
        <w:numPr>
          <w:ilvl w:val="5"/>
          <w:numId w:val="2"/>
        </w:numPr>
        <w:rPr>
          <w:rFonts w:ascii="Times New Roman" w:hAnsi="Times New Roman" w:cs="Times New Roman"/>
        </w:rPr>
      </w:pPr>
      <w:r>
        <w:rPr>
          <w:rFonts w:ascii="Times New Roman" w:hAnsi="Times New Roman" w:cs="Times New Roman"/>
        </w:rPr>
        <w:t>Looks like Supreme Court shows that more is needed</w:t>
      </w:r>
      <w:r w:rsidR="004B64E1">
        <w:rPr>
          <w:rFonts w:ascii="Times New Roman" w:hAnsi="Times New Roman" w:cs="Times New Roman"/>
        </w:rPr>
        <w:t xml:space="preserve"> that </w:t>
      </w:r>
      <w:r w:rsidR="0018707C">
        <w:rPr>
          <w:rFonts w:ascii="Times New Roman" w:hAnsi="Times New Roman" w:cs="Times New Roman"/>
        </w:rPr>
        <w:t>foreseeable</w:t>
      </w:r>
      <w:r w:rsidR="004B64E1">
        <w:rPr>
          <w:rFonts w:ascii="Times New Roman" w:hAnsi="Times New Roman" w:cs="Times New Roman"/>
        </w:rPr>
        <w:t xml:space="preserve"> </w:t>
      </w:r>
      <w:r w:rsidR="0018707C">
        <w:rPr>
          <w:rFonts w:ascii="Times New Roman" w:hAnsi="Times New Roman" w:cs="Times New Roman"/>
        </w:rPr>
        <w:t>consequences</w:t>
      </w:r>
      <w:r w:rsidR="004B64E1">
        <w:rPr>
          <w:rFonts w:ascii="Times New Roman" w:hAnsi="Times New Roman" w:cs="Times New Roman"/>
        </w:rPr>
        <w:t xml:space="preserve"> of one’s action</w:t>
      </w:r>
    </w:p>
    <w:p w14:paraId="05972CA2" w14:textId="1130900B" w:rsidR="00F97036" w:rsidRDefault="00F97036" w:rsidP="0049147A">
      <w:pPr>
        <w:pStyle w:val="ListParagraph"/>
        <w:numPr>
          <w:ilvl w:val="5"/>
          <w:numId w:val="2"/>
        </w:numPr>
        <w:rPr>
          <w:rFonts w:ascii="Times New Roman" w:hAnsi="Times New Roman" w:cs="Times New Roman"/>
        </w:rPr>
      </w:pPr>
      <w:r>
        <w:rPr>
          <w:rFonts w:ascii="Times New Roman" w:hAnsi="Times New Roman" w:cs="Times New Roman"/>
        </w:rPr>
        <w:t>D in Calder wanted article to be disseminated</w:t>
      </w:r>
      <w:r w:rsidR="00992193">
        <w:rPr>
          <w:rFonts w:ascii="Times New Roman" w:hAnsi="Times New Roman" w:cs="Times New Roman"/>
        </w:rPr>
        <w:t xml:space="preserve"> in California</w:t>
      </w:r>
      <w:r>
        <w:rPr>
          <w:rFonts w:ascii="Times New Roman" w:hAnsi="Times New Roman" w:cs="Times New Roman"/>
        </w:rPr>
        <w:t>; in Walden, D didn’t intend consequences in Nevada</w:t>
      </w:r>
    </w:p>
    <w:p w14:paraId="626086FB" w14:textId="4073C122" w:rsidR="00F97036" w:rsidRDefault="00F97036" w:rsidP="00F97036">
      <w:pPr>
        <w:pStyle w:val="ListParagraph"/>
        <w:numPr>
          <w:ilvl w:val="6"/>
          <w:numId w:val="2"/>
        </w:numPr>
        <w:rPr>
          <w:rFonts w:ascii="Times New Roman" w:hAnsi="Times New Roman" w:cs="Times New Roman"/>
        </w:rPr>
      </w:pPr>
      <w:r>
        <w:rPr>
          <w:rFonts w:ascii="Times New Roman" w:hAnsi="Times New Roman" w:cs="Times New Roman"/>
        </w:rPr>
        <w:lastRenderedPageBreak/>
        <w:t>That’s why Green posed Essay Question 6 to parse out intentions of actions and where they’re directed</w:t>
      </w:r>
    </w:p>
    <w:p w14:paraId="0F12A415" w14:textId="3D1329C0" w:rsidR="00992193" w:rsidRDefault="00992193" w:rsidP="00992193">
      <w:pPr>
        <w:pStyle w:val="ListParagraph"/>
        <w:numPr>
          <w:ilvl w:val="0"/>
          <w:numId w:val="2"/>
        </w:numPr>
        <w:rPr>
          <w:rFonts w:ascii="Times New Roman" w:hAnsi="Times New Roman" w:cs="Times New Roman"/>
        </w:rPr>
      </w:pPr>
      <w:r>
        <w:rPr>
          <w:rFonts w:ascii="Times New Roman" w:hAnsi="Times New Roman" w:cs="Times New Roman"/>
        </w:rPr>
        <w:t>Contract cases</w:t>
      </w:r>
    </w:p>
    <w:p w14:paraId="5A8FA006" w14:textId="4F7FF6C0" w:rsidR="0092285E" w:rsidRDefault="0092285E" w:rsidP="00992193">
      <w:pPr>
        <w:pStyle w:val="ListParagraph"/>
        <w:numPr>
          <w:ilvl w:val="1"/>
          <w:numId w:val="2"/>
        </w:numPr>
        <w:rPr>
          <w:rFonts w:ascii="Times New Roman" w:hAnsi="Times New Roman" w:cs="Times New Roman"/>
        </w:rPr>
      </w:pPr>
      <w:r>
        <w:rPr>
          <w:rFonts w:ascii="Times New Roman" w:hAnsi="Times New Roman" w:cs="Times New Roman"/>
        </w:rPr>
        <w:t xml:space="preserve">Burger King v. </w:t>
      </w:r>
      <w:proofErr w:type="spellStart"/>
      <w:r>
        <w:rPr>
          <w:rFonts w:ascii="Times New Roman" w:hAnsi="Times New Roman" w:cs="Times New Roman"/>
        </w:rPr>
        <w:t>Rudzewicz</w:t>
      </w:r>
      <w:proofErr w:type="spellEnd"/>
    </w:p>
    <w:p w14:paraId="7D2354FA" w14:textId="57643DB7" w:rsidR="0092285E" w:rsidRDefault="0092285E" w:rsidP="0092285E">
      <w:pPr>
        <w:pStyle w:val="ListParagraph"/>
        <w:numPr>
          <w:ilvl w:val="2"/>
          <w:numId w:val="2"/>
        </w:numPr>
        <w:rPr>
          <w:rFonts w:ascii="Times New Roman" w:hAnsi="Times New Roman" w:cs="Times New Roman"/>
        </w:rPr>
      </w:pPr>
      <w:r>
        <w:rPr>
          <w:rFonts w:ascii="Times New Roman" w:hAnsi="Times New Roman" w:cs="Times New Roman"/>
        </w:rPr>
        <w:t xml:space="preserve">Michiganders want to set up BK </w:t>
      </w:r>
      <w:r w:rsidR="00063F8B">
        <w:rPr>
          <w:rFonts w:ascii="Times New Roman" w:hAnsi="Times New Roman" w:cs="Times New Roman"/>
        </w:rPr>
        <w:t xml:space="preserve">(Burger King) </w:t>
      </w:r>
      <w:r>
        <w:rPr>
          <w:rFonts w:ascii="Times New Roman" w:hAnsi="Times New Roman" w:cs="Times New Roman"/>
        </w:rPr>
        <w:t>franchise and</w:t>
      </w:r>
      <w:r w:rsidR="00063F8B">
        <w:rPr>
          <w:rFonts w:ascii="Times New Roman" w:hAnsi="Times New Roman" w:cs="Times New Roman"/>
        </w:rPr>
        <w:t xml:space="preserve"> their</w:t>
      </w:r>
      <w:r>
        <w:rPr>
          <w:rFonts w:ascii="Times New Roman" w:hAnsi="Times New Roman" w:cs="Times New Roman"/>
        </w:rPr>
        <w:t xml:space="preserve"> direct relationships are </w:t>
      </w:r>
      <w:r w:rsidR="00063F8B">
        <w:rPr>
          <w:rFonts w:ascii="Times New Roman" w:hAnsi="Times New Roman" w:cs="Times New Roman"/>
        </w:rPr>
        <w:t xml:space="preserve">with </w:t>
      </w:r>
      <w:r>
        <w:rPr>
          <w:rFonts w:ascii="Times New Roman" w:hAnsi="Times New Roman" w:cs="Times New Roman"/>
        </w:rPr>
        <w:t>Michigan BK office</w:t>
      </w:r>
    </w:p>
    <w:p w14:paraId="7B2A0E5F" w14:textId="03257357" w:rsidR="0092285E" w:rsidRDefault="0092285E" w:rsidP="0092285E">
      <w:pPr>
        <w:pStyle w:val="ListParagraph"/>
        <w:numPr>
          <w:ilvl w:val="3"/>
          <w:numId w:val="2"/>
        </w:numPr>
        <w:rPr>
          <w:rFonts w:ascii="Times New Roman" w:hAnsi="Times New Roman" w:cs="Times New Roman"/>
        </w:rPr>
      </w:pPr>
      <w:r>
        <w:rPr>
          <w:rFonts w:ascii="Times New Roman" w:hAnsi="Times New Roman" w:cs="Times New Roman"/>
        </w:rPr>
        <w:t>Michigan office says in many cases they need to deal with main office in Florida</w:t>
      </w:r>
    </w:p>
    <w:p w14:paraId="4D2BC93F" w14:textId="23B241D3" w:rsidR="0092285E" w:rsidRDefault="0092285E" w:rsidP="0092285E">
      <w:pPr>
        <w:pStyle w:val="ListParagraph"/>
        <w:numPr>
          <w:ilvl w:val="4"/>
          <w:numId w:val="2"/>
        </w:numPr>
        <w:rPr>
          <w:rFonts w:ascii="Times New Roman" w:hAnsi="Times New Roman" w:cs="Times New Roman"/>
        </w:rPr>
      </w:pPr>
      <w:r>
        <w:rPr>
          <w:rFonts w:ascii="Times New Roman" w:hAnsi="Times New Roman" w:cs="Times New Roman"/>
        </w:rPr>
        <w:t>Send money to Florida</w:t>
      </w:r>
    </w:p>
    <w:p w14:paraId="3CE24FBE" w14:textId="30493FA4" w:rsidR="0092285E" w:rsidRDefault="0092285E" w:rsidP="0092285E">
      <w:pPr>
        <w:pStyle w:val="ListParagraph"/>
        <w:numPr>
          <w:ilvl w:val="4"/>
          <w:numId w:val="2"/>
        </w:numPr>
        <w:rPr>
          <w:rFonts w:ascii="Times New Roman" w:hAnsi="Times New Roman" w:cs="Times New Roman"/>
        </w:rPr>
      </w:pPr>
      <w:r>
        <w:rPr>
          <w:rFonts w:ascii="Times New Roman" w:hAnsi="Times New Roman" w:cs="Times New Roman"/>
        </w:rPr>
        <w:t>Send contract to Florida</w:t>
      </w:r>
    </w:p>
    <w:p w14:paraId="69C7DA86" w14:textId="3BA07FCE" w:rsidR="0092285E" w:rsidRDefault="0092285E" w:rsidP="0092285E">
      <w:pPr>
        <w:pStyle w:val="ListParagraph"/>
        <w:numPr>
          <w:ilvl w:val="5"/>
          <w:numId w:val="2"/>
        </w:numPr>
        <w:rPr>
          <w:rFonts w:ascii="Times New Roman" w:hAnsi="Times New Roman" w:cs="Times New Roman"/>
        </w:rPr>
      </w:pPr>
      <w:r>
        <w:rPr>
          <w:rFonts w:ascii="Times New Roman" w:hAnsi="Times New Roman" w:cs="Times New Roman"/>
        </w:rPr>
        <w:t>Cont</w:t>
      </w:r>
      <w:r w:rsidR="00063F8B">
        <w:rPr>
          <w:rFonts w:ascii="Times New Roman" w:hAnsi="Times New Roman" w:cs="Times New Roman"/>
        </w:rPr>
        <w:t>r</w:t>
      </w:r>
      <w:r>
        <w:rPr>
          <w:rFonts w:ascii="Times New Roman" w:hAnsi="Times New Roman" w:cs="Times New Roman"/>
        </w:rPr>
        <w:t>act under Florida law</w:t>
      </w:r>
    </w:p>
    <w:p w14:paraId="6E0EA496" w14:textId="5F176A7D" w:rsidR="0092285E" w:rsidRDefault="0092285E" w:rsidP="0092285E">
      <w:pPr>
        <w:pStyle w:val="ListParagraph"/>
        <w:numPr>
          <w:ilvl w:val="3"/>
          <w:numId w:val="2"/>
        </w:numPr>
        <w:rPr>
          <w:rFonts w:ascii="Times New Roman" w:hAnsi="Times New Roman" w:cs="Times New Roman"/>
        </w:rPr>
      </w:pPr>
      <w:r>
        <w:rPr>
          <w:rFonts w:ascii="Times New Roman" w:hAnsi="Times New Roman" w:cs="Times New Roman"/>
        </w:rPr>
        <w:t xml:space="preserve">Big deal that BK is </w:t>
      </w:r>
      <w:r w:rsidR="0018707C">
        <w:rPr>
          <w:rFonts w:ascii="Times New Roman" w:hAnsi="Times New Roman" w:cs="Times New Roman"/>
        </w:rPr>
        <w:t>demanding</w:t>
      </w:r>
      <w:r>
        <w:rPr>
          <w:rFonts w:ascii="Times New Roman" w:hAnsi="Times New Roman" w:cs="Times New Roman"/>
        </w:rPr>
        <w:t xml:space="preserve"> connection to Florida itself</w:t>
      </w:r>
    </w:p>
    <w:p w14:paraId="4EC68F52" w14:textId="032BE36B" w:rsidR="0092285E" w:rsidRDefault="00F04761" w:rsidP="0092285E">
      <w:pPr>
        <w:pStyle w:val="ListParagraph"/>
        <w:numPr>
          <w:ilvl w:val="1"/>
          <w:numId w:val="2"/>
        </w:numPr>
        <w:rPr>
          <w:rFonts w:ascii="Times New Roman" w:hAnsi="Times New Roman" w:cs="Times New Roman"/>
        </w:rPr>
      </w:pPr>
      <w:r>
        <w:rPr>
          <w:rFonts w:ascii="Times New Roman" w:hAnsi="Times New Roman" w:cs="Times New Roman"/>
        </w:rPr>
        <w:t xml:space="preserve">Compare: </w:t>
      </w:r>
      <w:r w:rsidR="0092285E" w:rsidRPr="0092285E">
        <w:rPr>
          <w:rFonts w:ascii="Times New Roman" w:hAnsi="Times New Roman" w:cs="Times New Roman"/>
        </w:rPr>
        <w:t>D (</w:t>
      </w:r>
      <w:proofErr w:type="spellStart"/>
      <w:r w:rsidR="0092285E" w:rsidRPr="0092285E">
        <w:rPr>
          <w:rFonts w:ascii="Times New Roman" w:hAnsi="Times New Roman" w:cs="Times New Roman"/>
        </w:rPr>
        <w:t>Mich</w:t>
      </w:r>
      <w:proofErr w:type="spellEnd"/>
      <w:r w:rsidR="0092285E" w:rsidRPr="0092285E">
        <w:rPr>
          <w:rFonts w:ascii="Times New Roman" w:hAnsi="Times New Roman" w:cs="Times New Roman"/>
        </w:rPr>
        <w:t>) wishes to buy widget from the P Corp (Fla)</w:t>
      </w:r>
      <w:r w:rsidR="0092285E" w:rsidRPr="0092285E">
        <w:rPr>
          <w:rFonts w:ascii="Times New Roman" w:hAnsi="Times New Roman" w:cs="Times New Roman"/>
        </w:rPr>
        <w:br/>
        <w:t xml:space="preserve">he learns about the widget from a P Corp website, which he views in </w:t>
      </w:r>
      <w:proofErr w:type="spellStart"/>
      <w:r w:rsidR="0092285E" w:rsidRPr="0092285E">
        <w:rPr>
          <w:rFonts w:ascii="Times New Roman" w:hAnsi="Times New Roman" w:cs="Times New Roman"/>
        </w:rPr>
        <w:t>Mich</w:t>
      </w:r>
      <w:proofErr w:type="spellEnd"/>
      <w:r w:rsidR="0092285E" w:rsidRPr="0092285E">
        <w:rPr>
          <w:rFonts w:ascii="Times New Roman" w:hAnsi="Times New Roman" w:cs="Times New Roman"/>
        </w:rPr>
        <w:br/>
        <w:t>in the ad, D is required to email an order form to the P Corp’s office in Fla</w:t>
      </w:r>
      <w:r w:rsidR="0092285E" w:rsidRPr="0092285E">
        <w:rPr>
          <w:rFonts w:ascii="Times New Roman" w:hAnsi="Times New Roman" w:cs="Times New Roman"/>
        </w:rPr>
        <w:br/>
        <w:t>the order form says that the contract is entered into in Fla (when the D Corp ships the widget) and is governed by Fla law</w:t>
      </w:r>
      <w:r w:rsidR="0092285E" w:rsidRPr="0092285E">
        <w:rPr>
          <w:rFonts w:ascii="Times New Roman" w:hAnsi="Times New Roman" w:cs="Times New Roman"/>
        </w:rPr>
        <w:br/>
        <w:t>upon receipt of the widget D is required to send $25 to Fla</w:t>
      </w:r>
      <w:r w:rsidR="0092285E" w:rsidRPr="0092285E">
        <w:rPr>
          <w:rFonts w:ascii="Times New Roman" w:hAnsi="Times New Roman" w:cs="Times New Roman"/>
        </w:rPr>
        <w:br/>
        <w:t xml:space="preserve">D does not pay, so P Corp sues D in Fla state </w:t>
      </w:r>
      <w:proofErr w:type="spellStart"/>
      <w:r w:rsidR="0092285E" w:rsidRPr="0092285E">
        <w:rPr>
          <w:rFonts w:ascii="Times New Roman" w:hAnsi="Times New Roman" w:cs="Times New Roman"/>
        </w:rPr>
        <w:t>ct</w:t>
      </w:r>
      <w:proofErr w:type="spellEnd"/>
      <w:r w:rsidR="0092285E" w:rsidRPr="0092285E">
        <w:rPr>
          <w:rFonts w:ascii="Times New Roman" w:hAnsi="Times New Roman" w:cs="Times New Roman"/>
        </w:rPr>
        <w:t xml:space="preserve"> - PJ?</w:t>
      </w:r>
    </w:p>
    <w:p w14:paraId="4105F8AC" w14:textId="51DC987A" w:rsidR="0092285E" w:rsidRDefault="0092285E" w:rsidP="0092285E">
      <w:pPr>
        <w:pStyle w:val="ListParagraph"/>
        <w:numPr>
          <w:ilvl w:val="2"/>
          <w:numId w:val="2"/>
        </w:numPr>
        <w:rPr>
          <w:rFonts w:ascii="Times New Roman" w:hAnsi="Times New Roman" w:cs="Times New Roman"/>
        </w:rPr>
      </w:pPr>
      <w:r>
        <w:rPr>
          <w:rFonts w:ascii="Times New Roman" w:hAnsi="Times New Roman" w:cs="Times New Roman"/>
        </w:rPr>
        <w:t>Real worry because contacts from Florida were compelled by P in this case. Is it fair that you would subject D to PJ in Florida?</w:t>
      </w:r>
    </w:p>
    <w:p w14:paraId="3E40D766" w14:textId="37D2FF51" w:rsidR="0092285E" w:rsidRDefault="0092285E" w:rsidP="0092285E">
      <w:pPr>
        <w:pStyle w:val="ListParagraph"/>
        <w:numPr>
          <w:ilvl w:val="3"/>
          <w:numId w:val="2"/>
        </w:numPr>
        <w:rPr>
          <w:rFonts w:ascii="Times New Roman" w:hAnsi="Times New Roman" w:cs="Times New Roman"/>
        </w:rPr>
      </w:pPr>
      <w:r>
        <w:rPr>
          <w:rFonts w:ascii="Times New Roman" w:hAnsi="Times New Roman" w:cs="Times New Roman"/>
        </w:rPr>
        <w:t>This is what Burger King case is talking about</w:t>
      </w:r>
    </w:p>
    <w:p w14:paraId="7637054B" w14:textId="1753D203" w:rsidR="0092285E" w:rsidRDefault="0092285E" w:rsidP="0092285E">
      <w:pPr>
        <w:pStyle w:val="ListParagraph"/>
        <w:numPr>
          <w:ilvl w:val="3"/>
          <w:numId w:val="2"/>
        </w:numPr>
        <w:rPr>
          <w:rFonts w:ascii="Times New Roman" w:hAnsi="Times New Roman" w:cs="Times New Roman"/>
        </w:rPr>
      </w:pPr>
      <w:r>
        <w:rPr>
          <w:rFonts w:ascii="Times New Roman" w:hAnsi="Times New Roman" w:cs="Times New Roman"/>
        </w:rPr>
        <w:t>BUT two ways to distinguish this hypo from Burger King case</w:t>
      </w:r>
    </w:p>
    <w:p w14:paraId="329DFE7B" w14:textId="062E3A90" w:rsidR="0092285E" w:rsidRDefault="0092285E" w:rsidP="0092285E">
      <w:pPr>
        <w:pStyle w:val="ListParagraph"/>
        <w:numPr>
          <w:ilvl w:val="4"/>
          <w:numId w:val="2"/>
        </w:numPr>
        <w:rPr>
          <w:rFonts w:ascii="Times New Roman" w:hAnsi="Times New Roman" w:cs="Times New Roman"/>
        </w:rPr>
      </w:pPr>
      <w:r>
        <w:rPr>
          <w:rFonts w:ascii="Times New Roman" w:hAnsi="Times New Roman" w:cs="Times New Roman"/>
        </w:rPr>
        <w:t>(1) One contact in this case versus ongoing contact</w:t>
      </w:r>
      <w:r w:rsidR="001B5B47">
        <w:rPr>
          <w:rFonts w:ascii="Times New Roman" w:hAnsi="Times New Roman" w:cs="Times New Roman"/>
        </w:rPr>
        <w:t xml:space="preserve"> with </w:t>
      </w:r>
      <w:proofErr w:type="spellStart"/>
      <w:r w:rsidR="001B5B47">
        <w:rPr>
          <w:rFonts w:ascii="Times New Roman" w:hAnsi="Times New Roman" w:cs="Times New Roman"/>
        </w:rPr>
        <w:t>Fl</w:t>
      </w:r>
      <w:proofErr w:type="spellEnd"/>
      <w:r>
        <w:rPr>
          <w:rFonts w:ascii="Times New Roman" w:hAnsi="Times New Roman" w:cs="Times New Roman"/>
        </w:rPr>
        <w:t xml:space="preserve"> in Burger King case</w:t>
      </w:r>
    </w:p>
    <w:p w14:paraId="4DBF6CE9" w14:textId="66CB870E" w:rsidR="0092285E" w:rsidRDefault="0092285E" w:rsidP="0092285E">
      <w:pPr>
        <w:pStyle w:val="ListParagraph"/>
        <w:numPr>
          <w:ilvl w:val="4"/>
          <w:numId w:val="2"/>
        </w:numPr>
        <w:rPr>
          <w:rFonts w:ascii="Times New Roman" w:hAnsi="Times New Roman" w:cs="Times New Roman"/>
        </w:rPr>
      </w:pPr>
      <w:r>
        <w:rPr>
          <w:rFonts w:ascii="Times New Roman" w:hAnsi="Times New Roman" w:cs="Times New Roman"/>
        </w:rPr>
        <w:t>(2) sophistication of business men</w:t>
      </w:r>
    </w:p>
    <w:p w14:paraId="037CD387" w14:textId="59F09C30" w:rsidR="0092285E" w:rsidRDefault="0092285E" w:rsidP="0092285E">
      <w:pPr>
        <w:pStyle w:val="ListParagraph"/>
        <w:numPr>
          <w:ilvl w:val="5"/>
          <w:numId w:val="2"/>
        </w:numPr>
        <w:rPr>
          <w:rFonts w:ascii="Times New Roman" w:hAnsi="Times New Roman" w:cs="Times New Roman"/>
        </w:rPr>
      </w:pPr>
      <w:r>
        <w:rPr>
          <w:rFonts w:ascii="Times New Roman" w:hAnsi="Times New Roman" w:cs="Times New Roman"/>
        </w:rPr>
        <w:t>like a McGee factor, but coming into play into showing is D reached out to Florida intentionally</w:t>
      </w:r>
    </w:p>
    <w:p w14:paraId="618F8510" w14:textId="14761E29" w:rsidR="0092285E" w:rsidRDefault="0092285E" w:rsidP="0092285E">
      <w:pPr>
        <w:pStyle w:val="ListParagraph"/>
        <w:numPr>
          <w:ilvl w:val="5"/>
          <w:numId w:val="2"/>
        </w:numPr>
        <w:rPr>
          <w:rFonts w:ascii="Times New Roman" w:hAnsi="Times New Roman" w:cs="Times New Roman"/>
        </w:rPr>
      </w:pPr>
      <w:r>
        <w:rPr>
          <w:rFonts w:ascii="Times New Roman" w:hAnsi="Times New Roman" w:cs="Times New Roman"/>
        </w:rPr>
        <w:t>you might want to take into consideration of how sophisticated and aware that D is about contact</w:t>
      </w:r>
    </w:p>
    <w:p w14:paraId="7EA4D46C" w14:textId="4BE50779" w:rsidR="0092285E" w:rsidRDefault="00F04761" w:rsidP="0092285E">
      <w:pPr>
        <w:pStyle w:val="ListParagraph"/>
        <w:numPr>
          <w:ilvl w:val="1"/>
          <w:numId w:val="2"/>
        </w:numPr>
        <w:rPr>
          <w:rFonts w:ascii="Times New Roman" w:hAnsi="Times New Roman" w:cs="Times New Roman"/>
        </w:rPr>
      </w:pPr>
      <w:proofErr w:type="gramStart"/>
      <w:r>
        <w:rPr>
          <w:rFonts w:ascii="Times New Roman" w:hAnsi="Times New Roman" w:cs="Times New Roman"/>
        </w:rPr>
        <w:t>case</w:t>
      </w:r>
      <w:proofErr w:type="gramEnd"/>
      <w:r w:rsidR="001B5B47">
        <w:rPr>
          <w:rFonts w:ascii="Times New Roman" w:hAnsi="Times New Roman" w:cs="Times New Roman"/>
        </w:rPr>
        <w:t xml:space="preserve"> was</w:t>
      </w:r>
      <w:r w:rsidR="0092285E">
        <w:rPr>
          <w:rFonts w:ascii="Times New Roman" w:hAnsi="Times New Roman" w:cs="Times New Roman"/>
        </w:rPr>
        <w:t xml:space="preserve"> in federal court in Florida; why do we care about 14</w:t>
      </w:r>
      <w:r w:rsidR="0092285E" w:rsidRPr="0092285E">
        <w:rPr>
          <w:rFonts w:ascii="Times New Roman" w:hAnsi="Times New Roman" w:cs="Times New Roman"/>
          <w:vertAlign w:val="superscript"/>
        </w:rPr>
        <w:t>th</w:t>
      </w:r>
      <w:r w:rsidR="0092285E">
        <w:rPr>
          <w:rFonts w:ascii="Times New Roman" w:hAnsi="Times New Roman" w:cs="Times New Roman"/>
        </w:rPr>
        <w:t xml:space="preserve"> Amendment?</w:t>
      </w:r>
    </w:p>
    <w:p w14:paraId="651206BB" w14:textId="51266333" w:rsidR="0092285E" w:rsidRDefault="00B95F32" w:rsidP="0092285E">
      <w:pPr>
        <w:pStyle w:val="ListParagraph"/>
        <w:numPr>
          <w:ilvl w:val="2"/>
          <w:numId w:val="2"/>
        </w:numPr>
        <w:rPr>
          <w:rFonts w:ascii="Times New Roman" w:hAnsi="Times New Roman" w:cs="Times New Roman"/>
        </w:rPr>
      </w:pPr>
      <w:r>
        <w:rPr>
          <w:rFonts w:ascii="Times New Roman" w:hAnsi="Times New Roman" w:cs="Times New Roman"/>
        </w:rPr>
        <w:t>Is it constitutional for federal court in Alaska to assert PJ over you for something that happens in Virginia?</w:t>
      </w:r>
    </w:p>
    <w:p w14:paraId="6296E043" w14:textId="51F52B4B" w:rsidR="00B95F32" w:rsidRDefault="00B95F32" w:rsidP="00B95F32">
      <w:pPr>
        <w:pStyle w:val="ListParagraph"/>
        <w:numPr>
          <w:ilvl w:val="2"/>
          <w:numId w:val="2"/>
        </w:numPr>
        <w:rPr>
          <w:rFonts w:ascii="Times New Roman" w:hAnsi="Times New Roman" w:cs="Times New Roman"/>
        </w:rPr>
      </w:pPr>
      <w:r>
        <w:rPr>
          <w:rFonts w:ascii="Times New Roman" w:hAnsi="Times New Roman" w:cs="Times New Roman"/>
        </w:rPr>
        <w:t xml:space="preserve">Yes it is constitutional because United States is </w:t>
      </w:r>
      <w:r w:rsidR="00F04761">
        <w:rPr>
          <w:rFonts w:ascii="Times New Roman" w:hAnsi="Times New Roman" w:cs="Times New Roman"/>
        </w:rPr>
        <w:t>the relevant sovereign</w:t>
      </w:r>
      <w:r>
        <w:rPr>
          <w:rFonts w:ascii="Times New Roman" w:hAnsi="Times New Roman" w:cs="Times New Roman"/>
        </w:rPr>
        <w:t>.</w:t>
      </w:r>
    </w:p>
    <w:p w14:paraId="6ADCC504" w14:textId="3384FCE4" w:rsidR="00B95F32" w:rsidRDefault="00B95F32" w:rsidP="00A63D5F">
      <w:pPr>
        <w:pStyle w:val="ListParagraph"/>
        <w:numPr>
          <w:ilvl w:val="3"/>
          <w:numId w:val="2"/>
        </w:numPr>
        <w:rPr>
          <w:rFonts w:ascii="Times New Roman" w:hAnsi="Times New Roman" w:cs="Times New Roman"/>
        </w:rPr>
      </w:pPr>
      <w:r>
        <w:rPr>
          <w:rFonts w:ascii="Times New Roman" w:hAnsi="Times New Roman" w:cs="Times New Roman"/>
        </w:rPr>
        <w:t>As far as constitution is concerned, it is 5</w:t>
      </w:r>
      <w:r w:rsidRPr="00B95F32">
        <w:rPr>
          <w:rFonts w:ascii="Times New Roman" w:hAnsi="Times New Roman" w:cs="Times New Roman"/>
          <w:vertAlign w:val="superscript"/>
        </w:rPr>
        <w:t>th</w:t>
      </w:r>
      <w:r>
        <w:rPr>
          <w:rFonts w:ascii="Times New Roman" w:hAnsi="Times New Roman" w:cs="Times New Roman"/>
        </w:rPr>
        <w:t xml:space="preserve"> amendment that matters (about relationships between D and sovereign, the United States)</w:t>
      </w:r>
    </w:p>
    <w:p w14:paraId="336D116E" w14:textId="62442AED" w:rsidR="00A63D5F" w:rsidRDefault="00A63D5F" w:rsidP="00A63D5F">
      <w:pPr>
        <w:pStyle w:val="ListParagraph"/>
        <w:numPr>
          <w:ilvl w:val="2"/>
          <w:numId w:val="2"/>
        </w:numPr>
        <w:rPr>
          <w:rFonts w:ascii="Times New Roman" w:hAnsi="Times New Roman" w:cs="Times New Roman"/>
        </w:rPr>
      </w:pPr>
      <w:r>
        <w:rPr>
          <w:rFonts w:ascii="Times New Roman" w:hAnsi="Times New Roman" w:cs="Times New Roman"/>
        </w:rPr>
        <w:t>Why talking about 14</w:t>
      </w:r>
      <w:r w:rsidRPr="00A63D5F">
        <w:rPr>
          <w:rFonts w:ascii="Times New Roman" w:hAnsi="Times New Roman" w:cs="Times New Roman"/>
          <w:vertAlign w:val="superscript"/>
        </w:rPr>
        <w:t>th</w:t>
      </w:r>
      <w:r>
        <w:rPr>
          <w:rFonts w:ascii="Times New Roman" w:hAnsi="Times New Roman" w:cs="Times New Roman"/>
        </w:rPr>
        <w:t xml:space="preserve"> amendment?</w:t>
      </w:r>
    </w:p>
    <w:p w14:paraId="7D4885DB" w14:textId="39D78AF8" w:rsidR="00A63D5F" w:rsidRDefault="00A63D5F" w:rsidP="00A63D5F">
      <w:pPr>
        <w:pStyle w:val="ListParagraph"/>
        <w:numPr>
          <w:ilvl w:val="3"/>
          <w:numId w:val="2"/>
        </w:numPr>
        <w:rPr>
          <w:rFonts w:ascii="Times New Roman" w:hAnsi="Times New Roman" w:cs="Times New Roman"/>
        </w:rPr>
      </w:pPr>
      <w:r>
        <w:rPr>
          <w:rFonts w:ascii="Times New Roman" w:hAnsi="Times New Roman" w:cs="Times New Roman"/>
        </w:rPr>
        <w:t>Just because of federal rule of civil procedure</w:t>
      </w:r>
      <w:r w:rsidR="006D6371">
        <w:rPr>
          <w:rFonts w:ascii="Times New Roman" w:hAnsi="Times New Roman" w:cs="Times New Roman"/>
        </w:rPr>
        <w:t xml:space="preserve"> (Rule 4.k.1.A)</w:t>
      </w:r>
    </w:p>
    <w:p w14:paraId="1CFB1813" w14:textId="497542C1" w:rsidR="006D6371" w:rsidRDefault="006D6371" w:rsidP="006D6371">
      <w:pPr>
        <w:pStyle w:val="ListParagraph"/>
        <w:numPr>
          <w:ilvl w:val="4"/>
          <w:numId w:val="2"/>
        </w:numPr>
        <w:rPr>
          <w:rFonts w:ascii="Times New Roman" w:hAnsi="Times New Roman" w:cs="Times New Roman"/>
        </w:rPr>
      </w:pPr>
      <w:r>
        <w:rPr>
          <w:rFonts w:ascii="Times New Roman" w:hAnsi="Times New Roman" w:cs="Times New Roman"/>
        </w:rPr>
        <w:t>About summons and territorial limits</w:t>
      </w:r>
    </w:p>
    <w:p w14:paraId="67D74B6B" w14:textId="79BA1DBC" w:rsidR="006D6371" w:rsidRDefault="006D6371" w:rsidP="006D6371">
      <w:pPr>
        <w:pStyle w:val="ListParagraph"/>
        <w:numPr>
          <w:ilvl w:val="4"/>
          <w:numId w:val="2"/>
        </w:numPr>
        <w:rPr>
          <w:rFonts w:ascii="Times New Roman" w:hAnsi="Times New Roman" w:cs="Times New Roman"/>
        </w:rPr>
      </w:pPr>
      <w:r>
        <w:rPr>
          <w:rFonts w:ascii="Times New Roman" w:hAnsi="Times New Roman" w:cs="Times New Roman"/>
        </w:rPr>
        <w:t>You can’t submit someone to federal jurisdiction in that state if they wouldn’t be subject to state court PJ</w:t>
      </w:r>
    </w:p>
    <w:p w14:paraId="0376A58F" w14:textId="0D2140E2" w:rsidR="006D6371" w:rsidRDefault="006D6371" w:rsidP="006D6371">
      <w:pPr>
        <w:pStyle w:val="ListParagraph"/>
        <w:numPr>
          <w:ilvl w:val="4"/>
          <w:numId w:val="2"/>
        </w:numPr>
        <w:rPr>
          <w:rFonts w:ascii="Times New Roman" w:hAnsi="Times New Roman" w:cs="Times New Roman"/>
        </w:rPr>
      </w:pPr>
      <w:r>
        <w:rPr>
          <w:rFonts w:ascii="Times New Roman" w:hAnsi="Times New Roman" w:cs="Times New Roman"/>
        </w:rPr>
        <w:t>Why have this rule?</w:t>
      </w:r>
    </w:p>
    <w:p w14:paraId="71EF872A" w14:textId="7DF5774E" w:rsidR="006D6371" w:rsidRDefault="006D6371" w:rsidP="006D6371">
      <w:pPr>
        <w:pStyle w:val="ListParagraph"/>
        <w:numPr>
          <w:ilvl w:val="5"/>
          <w:numId w:val="2"/>
        </w:numPr>
        <w:rPr>
          <w:rFonts w:ascii="Times New Roman" w:hAnsi="Times New Roman" w:cs="Times New Roman"/>
        </w:rPr>
      </w:pPr>
      <w:r>
        <w:rPr>
          <w:rFonts w:ascii="Times New Roman" w:hAnsi="Times New Roman" w:cs="Times New Roman"/>
        </w:rPr>
        <w:t xml:space="preserve">People would </w:t>
      </w:r>
      <w:r w:rsidR="005A69AE">
        <w:rPr>
          <w:rFonts w:ascii="Times New Roman" w:hAnsi="Times New Roman" w:cs="Times New Roman"/>
        </w:rPr>
        <w:t>flock to</w:t>
      </w:r>
      <w:r>
        <w:rPr>
          <w:rFonts w:ascii="Times New Roman" w:hAnsi="Times New Roman" w:cs="Times New Roman"/>
        </w:rPr>
        <w:t xml:space="preserve"> federal court</w:t>
      </w:r>
      <w:r w:rsidR="00063F8B">
        <w:rPr>
          <w:rFonts w:ascii="Times New Roman" w:hAnsi="Times New Roman" w:cs="Times New Roman"/>
        </w:rPr>
        <w:t xml:space="preserve"> </w:t>
      </w:r>
      <w:r w:rsidR="005A69AE">
        <w:rPr>
          <w:rFonts w:ascii="Times New Roman" w:hAnsi="Times New Roman" w:cs="Times New Roman"/>
        </w:rPr>
        <w:t xml:space="preserve">to take advantage of its broad PJ scope </w:t>
      </w:r>
    </w:p>
    <w:p w14:paraId="332E0D12" w14:textId="4C5FA93C" w:rsidR="006D6371" w:rsidRDefault="006D6371" w:rsidP="006D6371">
      <w:pPr>
        <w:pStyle w:val="ListParagraph"/>
        <w:numPr>
          <w:ilvl w:val="5"/>
          <w:numId w:val="2"/>
        </w:numPr>
        <w:rPr>
          <w:rFonts w:ascii="Times New Roman" w:hAnsi="Times New Roman" w:cs="Times New Roman"/>
        </w:rPr>
      </w:pPr>
      <w:r>
        <w:rPr>
          <w:rFonts w:ascii="Times New Roman" w:hAnsi="Times New Roman" w:cs="Times New Roman"/>
        </w:rPr>
        <w:lastRenderedPageBreak/>
        <w:t>People would also force others to go across country for suits</w:t>
      </w:r>
    </w:p>
    <w:p w14:paraId="5C14EF05" w14:textId="6194EF17" w:rsidR="000D2D5C" w:rsidRPr="000D2D5C" w:rsidRDefault="00DB02D9" w:rsidP="000D2D5C">
      <w:pPr>
        <w:pStyle w:val="ListParagraph"/>
        <w:numPr>
          <w:ilvl w:val="1"/>
          <w:numId w:val="2"/>
        </w:numPr>
        <w:rPr>
          <w:rFonts w:ascii="Times New Roman" w:hAnsi="Times New Roman" w:cs="Times New Roman"/>
        </w:rPr>
      </w:pPr>
      <w:r>
        <w:rPr>
          <w:rFonts w:ascii="Times New Roman" w:hAnsi="Times New Roman" w:cs="Times New Roman"/>
        </w:rPr>
        <w:t xml:space="preserve">Court makes a big deal in Burger King </w:t>
      </w:r>
      <w:proofErr w:type="gramStart"/>
      <w:r>
        <w:rPr>
          <w:rFonts w:ascii="Times New Roman" w:hAnsi="Times New Roman" w:cs="Times New Roman"/>
        </w:rPr>
        <w:t>case</w:t>
      </w:r>
      <w:proofErr w:type="gramEnd"/>
      <w:r>
        <w:rPr>
          <w:rFonts w:ascii="Times New Roman" w:hAnsi="Times New Roman" w:cs="Times New Roman"/>
        </w:rPr>
        <w:t xml:space="preserve"> about</w:t>
      </w:r>
      <w:r w:rsidR="00A31510">
        <w:rPr>
          <w:rFonts w:ascii="Times New Roman" w:hAnsi="Times New Roman" w:cs="Times New Roman"/>
        </w:rPr>
        <w:t>…</w:t>
      </w:r>
    </w:p>
    <w:p w14:paraId="1C381273" w14:textId="3A94D878" w:rsidR="00F155DF" w:rsidRDefault="00F155DF" w:rsidP="00DB02D9">
      <w:pPr>
        <w:pStyle w:val="ListParagraph"/>
        <w:numPr>
          <w:ilvl w:val="2"/>
          <w:numId w:val="2"/>
        </w:numPr>
        <w:rPr>
          <w:rFonts w:ascii="Times New Roman" w:hAnsi="Times New Roman" w:cs="Times New Roman"/>
        </w:rPr>
      </w:pPr>
      <w:r>
        <w:rPr>
          <w:rFonts w:ascii="Times New Roman" w:hAnsi="Times New Roman" w:cs="Times New Roman"/>
        </w:rPr>
        <w:t>Choice of law clause</w:t>
      </w:r>
    </w:p>
    <w:p w14:paraId="2A1F44B1" w14:textId="16051A2B" w:rsidR="00713695" w:rsidRDefault="00713695" w:rsidP="00713695">
      <w:pPr>
        <w:pStyle w:val="ListParagraph"/>
        <w:numPr>
          <w:ilvl w:val="3"/>
          <w:numId w:val="2"/>
        </w:numPr>
        <w:rPr>
          <w:rFonts w:ascii="Times New Roman" w:hAnsi="Times New Roman" w:cs="Times New Roman"/>
        </w:rPr>
      </w:pPr>
      <w:r>
        <w:rPr>
          <w:rFonts w:ascii="Times New Roman" w:hAnsi="Times New Roman" w:cs="Times New Roman"/>
        </w:rPr>
        <w:t>Clauses in contracts saying contract will be governed by a certain state law</w:t>
      </w:r>
    </w:p>
    <w:p w14:paraId="72DA337E" w14:textId="2BA38B9B" w:rsidR="000824EE" w:rsidRDefault="000824EE" w:rsidP="00713695">
      <w:pPr>
        <w:pStyle w:val="ListParagraph"/>
        <w:numPr>
          <w:ilvl w:val="3"/>
          <w:numId w:val="2"/>
        </w:numPr>
        <w:rPr>
          <w:rFonts w:ascii="Times New Roman" w:hAnsi="Times New Roman" w:cs="Times New Roman"/>
        </w:rPr>
      </w:pPr>
      <w:r>
        <w:rPr>
          <w:rFonts w:ascii="Times New Roman" w:hAnsi="Times New Roman" w:cs="Times New Roman"/>
        </w:rPr>
        <w:t xml:space="preserve">They say that the Ds </w:t>
      </w:r>
      <w:r w:rsidR="0058281C">
        <w:rPr>
          <w:rFonts w:ascii="Times New Roman" w:hAnsi="Times New Roman" w:cs="Times New Roman"/>
        </w:rPr>
        <w:t xml:space="preserve">received protection of </w:t>
      </w:r>
      <w:proofErr w:type="spellStart"/>
      <w:r w:rsidR="0058281C">
        <w:rPr>
          <w:rFonts w:ascii="Times New Roman" w:hAnsi="Times New Roman" w:cs="Times New Roman"/>
        </w:rPr>
        <w:t>Fl</w:t>
      </w:r>
      <w:proofErr w:type="spellEnd"/>
      <w:r w:rsidR="0058281C">
        <w:rPr>
          <w:rFonts w:ascii="Times New Roman" w:hAnsi="Times New Roman" w:cs="Times New Roman"/>
        </w:rPr>
        <w:t xml:space="preserve"> law because of that clause</w:t>
      </w:r>
    </w:p>
    <w:p w14:paraId="4FDEF38C" w14:textId="77777777" w:rsidR="0058281C" w:rsidRDefault="0058281C" w:rsidP="00A31510">
      <w:pPr>
        <w:pStyle w:val="ListParagraph"/>
        <w:ind w:left="2880"/>
        <w:rPr>
          <w:rFonts w:ascii="Times New Roman" w:hAnsi="Times New Roman" w:cs="Times New Roman"/>
        </w:rPr>
      </w:pPr>
    </w:p>
    <w:p w14:paraId="4AAC5252" w14:textId="77777777" w:rsidR="0058281C" w:rsidRPr="000D2D5C" w:rsidRDefault="0058281C" w:rsidP="0058281C">
      <w:pPr>
        <w:pStyle w:val="ListParagraph"/>
        <w:numPr>
          <w:ilvl w:val="1"/>
          <w:numId w:val="2"/>
        </w:numPr>
        <w:rPr>
          <w:rFonts w:ascii="Times New Roman" w:hAnsi="Times New Roman" w:cs="Times New Roman"/>
        </w:rPr>
      </w:pPr>
      <w:r>
        <w:rPr>
          <w:rFonts w:ascii="Times New Roman" w:hAnsi="Times New Roman" w:cs="Times New Roman"/>
        </w:rPr>
        <w:t>(KNOW DIFFERENCE)</w:t>
      </w:r>
    </w:p>
    <w:p w14:paraId="7C3F8378" w14:textId="77777777" w:rsidR="0058281C" w:rsidRPr="0058281C" w:rsidRDefault="0058281C" w:rsidP="0058281C">
      <w:pPr>
        <w:rPr>
          <w:rFonts w:ascii="Times New Roman" w:hAnsi="Times New Roman" w:cs="Times New Roman"/>
        </w:rPr>
      </w:pPr>
    </w:p>
    <w:p w14:paraId="5AC64180" w14:textId="7E755F0F" w:rsidR="00F155DF" w:rsidRDefault="00F155DF" w:rsidP="00DB02D9">
      <w:pPr>
        <w:pStyle w:val="ListParagraph"/>
        <w:numPr>
          <w:ilvl w:val="2"/>
          <w:numId w:val="2"/>
        </w:numPr>
        <w:rPr>
          <w:rFonts w:ascii="Times New Roman" w:hAnsi="Times New Roman" w:cs="Times New Roman"/>
        </w:rPr>
      </w:pPr>
      <w:r>
        <w:rPr>
          <w:rFonts w:ascii="Times New Roman" w:hAnsi="Times New Roman" w:cs="Times New Roman"/>
        </w:rPr>
        <w:t>Choice of forum clause</w:t>
      </w:r>
    </w:p>
    <w:p w14:paraId="5CC99CA4" w14:textId="2267E396" w:rsidR="00713695" w:rsidRDefault="00713695" w:rsidP="00713695">
      <w:pPr>
        <w:pStyle w:val="ListParagraph"/>
        <w:numPr>
          <w:ilvl w:val="3"/>
          <w:numId w:val="2"/>
        </w:numPr>
        <w:rPr>
          <w:rFonts w:ascii="Times New Roman" w:hAnsi="Times New Roman" w:cs="Times New Roman"/>
        </w:rPr>
      </w:pPr>
      <w:r>
        <w:rPr>
          <w:rFonts w:ascii="Times New Roman" w:hAnsi="Times New Roman" w:cs="Times New Roman"/>
        </w:rPr>
        <w:t>Contract clause says that if it will be litigated, it will be in particular place</w:t>
      </w:r>
    </w:p>
    <w:p w14:paraId="2ED1FA6A" w14:textId="6DA00F23" w:rsidR="00713695" w:rsidRDefault="00713695" w:rsidP="00713695">
      <w:pPr>
        <w:pStyle w:val="ListParagraph"/>
        <w:numPr>
          <w:ilvl w:val="4"/>
          <w:numId w:val="2"/>
        </w:numPr>
        <w:rPr>
          <w:rFonts w:ascii="Times New Roman" w:hAnsi="Times New Roman" w:cs="Times New Roman"/>
        </w:rPr>
      </w:pPr>
      <w:r>
        <w:rPr>
          <w:rFonts w:ascii="Times New Roman" w:hAnsi="Times New Roman" w:cs="Times New Roman"/>
        </w:rPr>
        <w:t>Basically consenting to PJ in advance</w:t>
      </w:r>
    </w:p>
    <w:p w14:paraId="373220F2" w14:textId="77777777" w:rsidR="0058281C" w:rsidRDefault="0058281C" w:rsidP="0058281C">
      <w:pPr>
        <w:pStyle w:val="ListParagraph"/>
        <w:ind w:left="3600"/>
        <w:rPr>
          <w:rFonts w:ascii="Times New Roman" w:hAnsi="Times New Roman" w:cs="Times New Roman"/>
        </w:rPr>
      </w:pPr>
    </w:p>
    <w:p w14:paraId="075C20CE" w14:textId="5FE90B90" w:rsidR="000D2D5C" w:rsidRDefault="000D2D5C" w:rsidP="000D2D5C">
      <w:pPr>
        <w:pStyle w:val="ListParagraph"/>
        <w:numPr>
          <w:ilvl w:val="0"/>
          <w:numId w:val="2"/>
        </w:numPr>
        <w:rPr>
          <w:rFonts w:ascii="Times New Roman" w:hAnsi="Times New Roman" w:cs="Times New Roman"/>
        </w:rPr>
      </w:pPr>
      <w:r>
        <w:rPr>
          <w:rFonts w:ascii="Times New Roman" w:hAnsi="Times New Roman" w:cs="Times New Roman"/>
        </w:rPr>
        <w:t>Stream of commerce</w:t>
      </w:r>
    </w:p>
    <w:p w14:paraId="182F0BEC" w14:textId="01F76ACD" w:rsidR="000D2D5C" w:rsidRDefault="000D2D5C" w:rsidP="000D2D5C">
      <w:pPr>
        <w:pStyle w:val="ListParagraph"/>
        <w:numPr>
          <w:ilvl w:val="1"/>
          <w:numId w:val="2"/>
        </w:numPr>
        <w:rPr>
          <w:rFonts w:ascii="Times New Roman" w:hAnsi="Times New Roman" w:cs="Times New Roman"/>
        </w:rPr>
      </w:pPr>
      <w:r>
        <w:rPr>
          <w:rFonts w:ascii="Times New Roman" w:hAnsi="Times New Roman" w:cs="Times New Roman"/>
        </w:rPr>
        <w:t>Out of state actions (putting product into stream) that have forum state effects (by commercial activity)</w:t>
      </w:r>
    </w:p>
    <w:p w14:paraId="49EC1BE8" w14:textId="59E5BFD9" w:rsidR="000D2D5C" w:rsidRDefault="000D2D5C" w:rsidP="000D2D5C">
      <w:pPr>
        <w:pStyle w:val="ListParagraph"/>
        <w:numPr>
          <w:ilvl w:val="2"/>
          <w:numId w:val="2"/>
        </w:numPr>
        <w:rPr>
          <w:rFonts w:ascii="Times New Roman" w:hAnsi="Times New Roman" w:cs="Times New Roman"/>
        </w:rPr>
      </w:pPr>
      <w:r>
        <w:rPr>
          <w:rFonts w:ascii="Times New Roman" w:hAnsi="Times New Roman" w:cs="Times New Roman"/>
        </w:rPr>
        <w:t>Component part examples</w:t>
      </w:r>
    </w:p>
    <w:p w14:paraId="1993E5DB" w14:textId="7309C075" w:rsidR="000D2D5C" w:rsidRDefault="000D2D5C" w:rsidP="000D2D5C">
      <w:pPr>
        <w:pStyle w:val="ListParagraph"/>
        <w:numPr>
          <w:ilvl w:val="2"/>
          <w:numId w:val="2"/>
        </w:numPr>
        <w:rPr>
          <w:rFonts w:ascii="Times New Roman" w:hAnsi="Times New Roman" w:cs="Times New Roman"/>
        </w:rPr>
      </w:pPr>
      <w:r>
        <w:rPr>
          <w:rFonts w:ascii="Times New Roman" w:hAnsi="Times New Roman" w:cs="Times New Roman"/>
        </w:rPr>
        <w:t>Distributor examples</w:t>
      </w:r>
    </w:p>
    <w:p w14:paraId="639D5A18" w14:textId="77777777" w:rsidR="000D2D5C" w:rsidRDefault="000D2D5C" w:rsidP="000D2D5C">
      <w:pPr>
        <w:pStyle w:val="ListParagraph"/>
        <w:numPr>
          <w:ilvl w:val="0"/>
          <w:numId w:val="2"/>
        </w:numPr>
        <w:rPr>
          <w:rFonts w:ascii="Times New Roman" w:hAnsi="Times New Roman" w:cs="Times New Roman"/>
        </w:rPr>
      </w:pPr>
      <w:r>
        <w:rPr>
          <w:rFonts w:ascii="Times New Roman" w:hAnsi="Times New Roman" w:cs="Times New Roman"/>
        </w:rPr>
        <w:t>Asahi Metal Industry Co. v. Superior Court (U.S. 1987)</w:t>
      </w:r>
    </w:p>
    <w:p w14:paraId="6BC2B410" w14:textId="77777777" w:rsidR="000D2D5C" w:rsidRDefault="000D2D5C" w:rsidP="000D2D5C">
      <w:pPr>
        <w:pStyle w:val="ListParagraph"/>
        <w:numPr>
          <w:ilvl w:val="1"/>
          <w:numId w:val="2"/>
        </w:numPr>
        <w:rPr>
          <w:rFonts w:ascii="Times New Roman" w:hAnsi="Times New Roman" w:cs="Times New Roman"/>
        </w:rPr>
      </w:pPr>
      <w:r>
        <w:rPr>
          <w:rFonts w:ascii="Times New Roman" w:hAnsi="Times New Roman" w:cs="Times New Roman"/>
        </w:rPr>
        <w:t>Cause of action</w:t>
      </w:r>
    </w:p>
    <w:p w14:paraId="5E451BF1" w14:textId="77777777" w:rsidR="000D2D5C" w:rsidRDefault="000D2D5C" w:rsidP="000D2D5C">
      <w:pPr>
        <w:pStyle w:val="ListParagraph"/>
        <w:numPr>
          <w:ilvl w:val="2"/>
          <w:numId w:val="2"/>
        </w:numPr>
        <w:rPr>
          <w:rFonts w:ascii="Times New Roman" w:hAnsi="Times New Roman" w:cs="Times New Roman"/>
        </w:rPr>
      </w:pPr>
      <w:proofErr w:type="spellStart"/>
      <w:r>
        <w:rPr>
          <w:rFonts w:ascii="Times New Roman" w:hAnsi="Times New Roman" w:cs="Times New Roman"/>
        </w:rPr>
        <w:t>Zurcher</w:t>
      </w:r>
      <w:proofErr w:type="spellEnd"/>
      <w:r>
        <w:rPr>
          <w:rFonts w:ascii="Times New Roman" w:hAnsi="Times New Roman" w:cs="Times New Roman"/>
        </w:rPr>
        <w:t xml:space="preserve"> lost control of motorcycle. He was injured and wife died. He alleges it was on his back tire that lost air unexpectedly and blew up.</w:t>
      </w:r>
    </w:p>
    <w:p w14:paraId="71250073" w14:textId="77777777" w:rsidR="000D2D5C" w:rsidRDefault="000D2D5C" w:rsidP="000D2D5C">
      <w:pPr>
        <w:pStyle w:val="ListParagraph"/>
        <w:numPr>
          <w:ilvl w:val="2"/>
          <w:numId w:val="2"/>
        </w:numPr>
        <w:rPr>
          <w:rFonts w:ascii="Times New Roman" w:hAnsi="Times New Roman" w:cs="Times New Roman"/>
        </w:rPr>
      </w:pPr>
      <w:r>
        <w:rPr>
          <w:rFonts w:ascii="Times New Roman" w:hAnsi="Times New Roman" w:cs="Times New Roman"/>
        </w:rPr>
        <w:t>He sues Cheng Shin who makes the tires.</w:t>
      </w:r>
    </w:p>
    <w:p w14:paraId="199AF6E5" w14:textId="516D2951" w:rsidR="000D2D5C" w:rsidRDefault="000D2D5C" w:rsidP="000D2D5C">
      <w:pPr>
        <w:pStyle w:val="ListParagraph"/>
        <w:numPr>
          <w:ilvl w:val="3"/>
          <w:numId w:val="2"/>
        </w:numPr>
        <w:rPr>
          <w:rFonts w:ascii="Times New Roman" w:hAnsi="Times New Roman" w:cs="Times New Roman"/>
        </w:rPr>
      </w:pPr>
      <w:r>
        <w:rPr>
          <w:rFonts w:ascii="Times New Roman" w:hAnsi="Times New Roman" w:cs="Times New Roman"/>
        </w:rPr>
        <w:t xml:space="preserve">Cheng Shin brings Asahi into case via indemnification </w:t>
      </w:r>
    </w:p>
    <w:p w14:paraId="3EA75FFA" w14:textId="77777777" w:rsidR="003A4712" w:rsidRDefault="000D2D5C" w:rsidP="000D2D5C">
      <w:pPr>
        <w:pStyle w:val="ListParagraph"/>
        <w:numPr>
          <w:ilvl w:val="4"/>
          <w:numId w:val="2"/>
        </w:numPr>
        <w:rPr>
          <w:rFonts w:ascii="Times New Roman" w:hAnsi="Times New Roman" w:cs="Times New Roman"/>
        </w:rPr>
      </w:pPr>
      <w:r>
        <w:rPr>
          <w:rFonts w:ascii="Times New Roman" w:hAnsi="Times New Roman" w:cs="Times New Roman"/>
        </w:rPr>
        <w:t>Asahi manufactures the tire valve (a component of entire wheel)</w:t>
      </w:r>
    </w:p>
    <w:p w14:paraId="533B6EA9" w14:textId="73E6B7F6" w:rsidR="00136BB8" w:rsidRDefault="003A4712" w:rsidP="000D2D5C">
      <w:pPr>
        <w:pStyle w:val="ListParagraph"/>
        <w:numPr>
          <w:ilvl w:val="4"/>
          <w:numId w:val="2"/>
        </w:numPr>
        <w:rPr>
          <w:rFonts w:ascii="Times New Roman" w:hAnsi="Times New Roman" w:cs="Times New Roman"/>
        </w:rPr>
      </w:pPr>
      <w:r>
        <w:rPr>
          <w:rFonts w:ascii="Times New Roman" w:hAnsi="Times New Roman" w:cs="Times New Roman"/>
        </w:rPr>
        <w:t xml:space="preserve">Indemnification: </w:t>
      </w:r>
      <w:r w:rsidR="0032413C">
        <w:rPr>
          <w:rFonts w:ascii="Times New Roman" w:hAnsi="Times New Roman" w:cs="Times New Roman"/>
        </w:rPr>
        <w:t>3</w:t>
      </w:r>
      <w:r w:rsidR="0032413C" w:rsidRPr="0032413C">
        <w:rPr>
          <w:rFonts w:ascii="Times New Roman" w:hAnsi="Times New Roman" w:cs="Times New Roman"/>
          <w:vertAlign w:val="superscript"/>
        </w:rPr>
        <w:t>rd</w:t>
      </w:r>
      <w:r w:rsidR="0032413C">
        <w:rPr>
          <w:rFonts w:ascii="Times New Roman" w:hAnsi="Times New Roman" w:cs="Times New Roman"/>
        </w:rPr>
        <w:t xml:space="preserve"> party will compensate D for all or part of the $ D paid to P </w:t>
      </w:r>
    </w:p>
    <w:p w14:paraId="4888F17E" w14:textId="57563AD6" w:rsidR="00136BB8" w:rsidRDefault="00136BB8" w:rsidP="00136BB8">
      <w:pPr>
        <w:pStyle w:val="ListParagraph"/>
        <w:numPr>
          <w:ilvl w:val="2"/>
          <w:numId w:val="2"/>
        </w:numPr>
        <w:rPr>
          <w:rFonts w:ascii="Times New Roman" w:hAnsi="Times New Roman" w:cs="Times New Roman"/>
        </w:rPr>
      </w:pPr>
      <w:proofErr w:type="spellStart"/>
      <w:r>
        <w:rPr>
          <w:rFonts w:ascii="Times New Roman" w:hAnsi="Times New Roman" w:cs="Times New Roman"/>
        </w:rPr>
        <w:t>Zurcher’s</w:t>
      </w:r>
      <w:proofErr w:type="spellEnd"/>
      <w:r>
        <w:rPr>
          <w:rFonts w:ascii="Times New Roman" w:hAnsi="Times New Roman" w:cs="Times New Roman"/>
        </w:rPr>
        <w:t xml:space="preserve"> claim against Cheng Shin/oth</w:t>
      </w:r>
      <w:r w:rsidR="00A31510">
        <w:rPr>
          <w:rFonts w:ascii="Times New Roman" w:hAnsi="Times New Roman" w:cs="Times New Roman"/>
        </w:rPr>
        <w:t>ers get dismissed, but indemnification</w:t>
      </w:r>
      <w:r>
        <w:rPr>
          <w:rFonts w:ascii="Times New Roman" w:hAnsi="Times New Roman" w:cs="Times New Roman"/>
        </w:rPr>
        <w:t xml:space="preserve"> action still exists</w:t>
      </w:r>
    </w:p>
    <w:p w14:paraId="772E648B" w14:textId="77777777" w:rsidR="00136BB8" w:rsidRDefault="00136BB8" w:rsidP="00136BB8">
      <w:pPr>
        <w:pStyle w:val="ListParagraph"/>
        <w:numPr>
          <w:ilvl w:val="3"/>
          <w:numId w:val="2"/>
        </w:numPr>
        <w:rPr>
          <w:rFonts w:ascii="Times New Roman" w:hAnsi="Times New Roman" w:cs="Times New Roman"/>
        </w:rPr>
      </w:pPr>
      <w:r>
        <w:rPr>
          <w:rFonts w:ascii="Times New Roman" w:hAnsi="Times New Roman" w:cs="Times New Roman"/>
        </w:rPr>
        <w:t>Action is Cheng Shin against Asahi</w:t>
      </w:r>
    </w:p>
    <w:p w14:paraId="6AFF0EA3" w14:textId="556573D8" w:rsidR="00136BB8" w:rsidRDefault="00E15BFC" w:rsidP="00136BB8">
      <w:pPr>
        <w:pStyle w:val="ListParagraph"/>
        <w:numPr>
          <w:ilvl w:val="1"/>
          <w:numId w:val="2"/>
        </w:numPr>
        <w:rPr>
          <w:rFonts w:ascii="Times New Roman" w:hAnsi="Times New Roman" w:cs="Times New Roman"/>
        </w:rPr>
      </w:pPr>
      <w:r>
        <w:rPr>
          <w:rFonts w:ascii="Times New Roman" w:hAnsi="Times New Roman" w:cs="Times New Roman"/>
        </w:rPr>
        <w:t>Supreme Court says no PJ</w:t>
      </w:r>
    </w:p>
    <w:p w14:paraId="67722753" w14:textId="77777777" w:rsidR="00D30E01" w:rsidRDefault="00D30E01" w:rsidP="00D30E01">
      <w:pPr>
        <w:pStyle w:val="ListParagraph"/>
        <w:numPr>
          <w:ilvl w:val="2"/>
          <w:numId w:val="2"/>
        </w:numPr>
        <w:rPr>
          <w:rFonts w:ascii="Times New Roman" w:hAnsi="Times New Roman" w:cs="Times New Roman"/>
        </w:rPr>
      </w:pPr>
      <w:r>
        <w:rPr>
          <w:rFonts w:ascii="Times New Roman" w:hAnsi="Times New Roman" w:cs="Times New Roman"/>
        </w:rPr>
        <w:t>Messy opinions with some parts that are law and some parts that aren’t law</w:t>
      </w:r>
    </w:p>
    <w:p w14:paraId="5066FA9F" w14:textId="487AB1FC" w:rsidR="00D30E01" w:rsidRDefault="002B062A" w:rsidP="00D30E01">
      <w:pPr>
        <w:pStyle w:val="ListParagraph"/>
        <w:numPr>
          <w:ilvl w:val="2"/>
          <w:numId w:val="2"/>
        </w:numPr>
        <w:rPr>
          <w:rFonts w:ascii="Times New Roman" w:hAnsi="Times New Roman" w:cs="Times New Roman"/>
        </w:rPr>
      </w:pPr>
      <w:r>
        <w:rPr>
          <w:rFonts w:ascii="Times New Roman" w:hAnsi="Times New Roman" w:cs="Times New Roman"/>
        </w:rPr>
        <w:t xml:space="preserve">Part </w:t>
      </w:r>
      <w:r w:rsidR="0032413C">
        <w:rPr>
          <w:rFonts w:ascii="Times New Roman" w:hAnsi="Times New Roman" w:cs="Times New Roman"/>
        </w:rPr>
        <w:t>II-B is law with more 8</w:t>
      </w:r>
      <w:r w:rsidR="00D30E01">
        <w:rPr>
          <w:rFonts w:ascii="Times New Roman" w:hAnsi="Times New Roman" w:cs="Times New Roman"/>
        </w:rPr>
        <w:t xml:space="preserve"> justices </w:t>
      </w:r>
      <w:r w:rsidR="0032413C">
        <w:rPr>
          <w:rFonts w:ascii="Times New Roman" w:hAnsi="Times New Roman" w:cs="Times New Roman"/>
        </w:rPr>
        <w:t>agreeing</w:t>
      </w:r>
    </w:p>
    <w:p w14:paraId="360E717B" w14:textId="14DFA497" w:rsidR="00D30E01" w:rsidRDefault="00D30E01" w:rsidP="00D30E01">
      <w:pPr>
        <w:pStyle w:val="ListParagraph"/>
        <w:numPr>
          <w:ilvl w:val="3"/>
          <w:numId w:val="2"/>
        </w:numPr>
        <w:rPr>
          <w:rFonts w:ascii="Times New Roman" w:hAnsi="Times New Roman" w:cs="Times New Roman"/>
        </w:rPr>
      </w:pPr>
      <w:r>
        <w:rPr>
          <w:rFonts w:ascii="Times New Roman" w:hAnsi="Times New Roman" w:cs="Times New Roman"/>
        </w:rPr>
        <w:t xml:space="preserve">Based </w:t>
      </w:r>
      <w:r w:rsidR="007601EC">
        <w:rPr>
          <w:rFonts w:ascii="Times New Roman" w:hAnsi="Times New Roman" w:cs="Times New Roman"/>
        </w:rPr>
        <w:t>on McG</w:t>
      </w:r>
      <w:r>
        <w:rPr>
          <w:rFonts w:ascii="Times New Roman" w:hAnsi="Times New Roman" w:cs="Times New Roman"/>
        </w:rPr>
        <w:t>ee factors</w:t>
      </w:r>
      <w:r w:rsidR="00162C2A">
        <w:rPr>
          <w:rFonts w:ascii="Times New Roman" w:hAnsi="Times New Roman" w:cs="Times New Roman"/>
        </w:rPr>
        <w:t xml:space="preserve"> (IF WRITING EXAM AND MENTION </w:t>
      </w:r>
      <w:r w:rsidR="00571D15">
        <w:rPr>
          <w:rFonts w:ascii="Times New Roman" w:hAnsi="Times New Roman" w:cs="Times New Roman"/>
        </w:rPr>
        <w:t>each MCGEE FACTOR</w:t>
      </w:r>
      <w:r w:rsidR="00162C2A">
        <w:rPr>
          <w:rFonts w:ascii="Times New Roman" w:hAnsi="Times New Roman" w:cs="Times New Roman"/>
        </w:rPr>
        <w:t>, DON’T MUDDLE THEM UP</w:t>
      </w:r>
      <w:r w:rsidR="007601EC">
        <w:rPr>
          <w:rFonts w:ascii="Times New Roman" w:hAnsi="Times New Roman" w:cs="Times New Roman"/>
        </w:rPr>
        <w:t xml:space="preserve">: </w:t>
      </w:r>
      <w:r w:rsidR="00F82EAB">
        <w:rPr>
          <w:rFonts w:ascii="Times New Roman" w:hAnsi="Times New Roman" w:cs="Times New Roman"/>
        </w:rPr>
        <w:t>make sure each factor is</w:t>
      </w:r>
      <w:r w:rsidR="00162C2A">
        <w:rPr>
          <w:rFonts w:ascii="Times New Roman" w:hAnsi="Times New Roman" w:cs="Times New Roman"/>
        </w:rPr>
        <w:t xml:space="preserve"> distinguishable)</w:t>
      </w:r>
    </w:p>
    <w:p w14:paraId="260778D6" w14:textId="42A8C10A" w:rsidR="00F82EAB" w:rsidRDefault="0032413C" w:rsidP="00D30E01">
      <w:pPr>
        <w:pStyle w:val="ListParagraph"/>
        <w:numPr>
          <w:ilvl w:val="4"/>
          <w:numId w:val="2"/>
        </w:numPr>
        <w:rPr>
          <w:rFonts w:ascii="Times New Roman" w:hAnsi="Times New Roman" w:cs="Times New Roman"/>
        </w:rPr>
      </w:pPr>
      <w:r>
        <w:rPr>
          <w:rFonts w:ascii="Times New Roman" w:hAnsi="Times New Roman" w:cs="Times New Roman"/>
        </w:rPr>
        <w:t>Burden on D to go to forum</w:t>
      </w:r>
    </w:p>
    <w:p w14:paraId="2394ADE7" w14:textId="0F461470" w:rsidR="00F82EAB" w:rsidRDefault="00B91E7A" w:rsidP="00F82EAB">
      <w:pPr>
        <w:pStyle w:val="ListParagraph"/>
        <w:numPr>
          <w:ilvl w:val="5"/>
          <w:numId w:val="2"/>
        </w:numPr>
        <w:rPr>
          <w:rFonts w:ascii="Times New Roman" w:hAnsi="Times New Roman" w:cs="Times New Roman"/>
        </w:rPr>
      </w:pPr>
      <w:r>
        <w:rPr>
          <w:rFonts w:ascii="Times New Roman" w:hAnsi="Times New Roman" w:cs="Times New Roman"/>
        </w:rPr>
        <w:t xml:space="preserve">Definitely so here - </w:t>
      </w:r>
      <w:r w:rsidR="00F82EAB">
        <w:rPr>
          <w:rFonts w:ascii="Times New Roman" w:hAnsi="Times New Roman" w:cs="Times New Roman"/>
        </w:rPr>
        <w:t xml:space="preserve">burden on </w:t>
      </w:r>
      <w:r>
        <w:rPr>
          <w:rFonts w:ascii="Times New Roman" w:hAnsi="Times New Roman" w:cs="Times New Roman"/>
        </w:rPr>
        <w:t>Asahi</w:t>
      </w:r>
      <w:r w:rsidR="00F82EAB">
        <w:rPr>
          <w:rFonts w:ascii="Times New Roman" w:hAnsi="Times New Roman" w:cs="Times New Roman"/>
        </w:rPr>
        <w:t xml:space="preserve"> to come across Pacific to </w:t>
      </w:r>
      <w:r w:rsidR="0032413C">
        <w:rPr>
          <w:rFonts w:ascii="Times New Roman" w:hAnsi="Times New Roman" w:cs="Times New Roman"/>
        </w:rPr>
        <w:t>CA</w:t>
      </w:r>
      <w:r w:rsidR="002B062A">
        <w:rPr>
          <w:rFonts w:ascii="Times New Roman" w:hAnsi="Times New Roman" w:cs="Times New Roman"/>
        </w:rPr>
        <w:t xml:space="preserve">; </w:t>
      </w:r>
    </w:p>
    <w:p w14:paraId="0E8AB740" w14:textId="5C303DFC" w:rsidR="00B91E7A" w:rsidRDefault="00084FEA" w:rsidP="00B91E7A">
      <w:pPr>
        <w:pStyle w:val="ListParagraph"/>
        <w:numPr>
          <w:ilvl w:val="4"/>
          <w:numId w:val="2"/>
        </w:numPr>
        <w:rPr>
          <w:rFonts w:ascii="Times New Roman" w:hAnsi="Times New Roman" w:cs="Times New Roman"/>
        </w:rPr>
      </w:pPr>
      <w:r>
        <w:rPr>
          <w:rFonts w:ascii="Times New Roman" w:hAnsi="Times New Roman" w:cs="Times New Roman"/>
        </w:rPr>
        <w:t xml:space="preserve">P’s interest in obtaining relief </w:t>
      </w:r>
      <w:r w:rsidR="009B1144">
        <w:rPr>
          <w:rFonts w:ascii="Times New Roman" w:hAnsi="Times New Roman" w:cs="Times New Roman"/>
        </w:rPr>
        <w:t>–</w:t>
      </w:r>
      <w:r>
        <w:rPr>
          <w:rFonts w:ascii="Times New Roman" w:hAnsi="Times New Roman" w:cs="Times New Roman"/>
        </w:rPr>
        <w:t xml:space="preserve"> </w:t>
      </w:r>
      <w:proofErr w:type="spellStart"/>
      <w:r w:rsidR="009B1144">
        <w:rPr>
          <w:rFonts w:ascii="Times New Roman" w:hAnsi="Times New Roman" w:cs="Times New Roman"/>
        </w:rPr>
        <w:t>esp</w:t>
      </w:r>
      <w:proofErr w:type="spellEnd"/>
      <w:r w:rsidR="009B1144">
        <w:rPr>
          <w:rFonts w:ascii="Times New Roman" w:hAnsi="Times New Roman" w:cs="Times New Roman"/>
        </w:rPr>
        <w:t xml:space="preserve"> </w:t>
      </w:r>
      <w:r>
        <w:rPr>
          <w:rFonts w:ascii="Times New Roman" w:hAnsi="Times New Roman" w:cs="Times New Roman"/>
        </w:rPr>
        <w:t>b</w:t>
      </w:r>
      <w:r w:rsidR="00B91E7A">
        <w:rPr>
          <w:rFonts w:ascii="Times New Roman" w:hAnsi="Times New Roman" w:cs="Times New Roman"/>
        </w:rPr>
        <w:t>urden on P to go to D’s home (or place where suit would otherwise be brought)</w:t>
      </w:r>
      <w:r w:rsidR="00571D15">
        <w:rPr>
          <w:rFonts w:ascii="Times New Roman" w:hAnsi="Times New Roman" w:cs="Times New Roman"/>
        </w:rPr>
        <w:t xml:space="preserve"> </w:t>
      </w:r>
    </w:p>
    <w:p w14:paraId="41640654" w14:textId="5033FCFF" w:rsidR="00B91E7A" w:rsidRDefault="00B91E7A" w:rsidP="00B91E7A">
      <w:pPr>
        <w:pStyle w:val="ListParagraph"/>
        <w:numPr>
          <w:ilvl w:val="5"/>
          <w:numId w:val="2"/>
        </w:numPr>
        <w:rPr>
          <w:rFonts w:ascii="Times New Roman" w:hAnsi="Times New Roman" w:cs="Times New Roman"/>
        </w:rPr>
      </w:pPr>
      <w:r>
        <w:rPr>
          <w:rFonts w:ascii="Times New Roman" w:hAnsi="Times New Roman" w:cs="Times New Roman"/>
        </w:rPr>
        <w:lastRenderedPageBreak/>
        <w:t>Here no burden at all – Japan is closer to Taiwan that CA is</w:t>
      </w:r>
    </w:p>
    <w:p w14:paraId="757DA610" w14:textId="77390F99" w:rsidR="00B91E7A" w:rsidRPr="00B91E7A" w:rsidRDefault="004411C6" w:rsidP="00B91E7A">
      <w:pPr>
        <w:pStyle w:val="ListParagraph"/>
        <w:numPr>
          <w:ilvl w:val="4"/>
          <w:numId w:val="2"/>
        </w:numPr>
        <w:rPr>
          <w:rFonts w:ascii="Times New Roman" w:hAnsi="Times New Roman" w:cs="Times New Roman"/>
        </w:rPr>
      </w:pPr>
      <w:r>
        <w:rPr>
          <w:rFonts w:ascii="Times New Roman" w:hAnsi="Times New Roman" w:cs="Times New Roman"/>
        </w:rPr>
        <w:t>Interests of forum state</w:t>
      </w:r>
    </w:p>
    <w:p w14:paraId="6057BD1E" w14:textId="0F520791" w:rsidR="002B062A" w:rsidRDefault="00B91E7A" w:rsidP="002B062A">
      <w:pPr>
        <w:pStyle w:val="ListParagraph"/>
        <w:numPr>
          <w:ilvl w:val="5"/>
          <w:numId w:val="2"/>
        </w:numPr>
        <w:rPr>
          <w:rFonts w:ascii="Times New Roman" w:hAnsi="Times New Roman" w:cs="Times New Roman"/>
        </w:rPr>
      </w:pPr>
      <w:r>
        <w:rPr>
          <w:rFonts w:ascii="Times New Roman" w:hAnsi="Times New Roman" w:cs="Times New Roman"/>
        </w:rPr>
        <w:t xml:space="preserve">CA would be interested in </w:t>
      </w:r>
      <w:r w:rsidR="004411C6">
        <w:rPr>
          <w:rFonts w:ascii="Times New Roman" w:hAnsi="Times New Roman" w:cs="Times New Roman"/>
        </w:rPr>
        <w:t xml:space="preserve">providing a forum for compensation of </w:t>
      </w:r>
      <w:r w:rsidR="00695AD0">
        <w:rPr>
          <w:rFonts w:ascii="Times New Roman" w:hAnsi="Times New Roman" w:cs="Times New Roman"/>
        </w:rPr>
        <w:t xml:space="preserve">Californian harmed in accident in California, but that’s not this case - </w:t>
      </w:r>
      <w:r w:rsidR="009B1144">
        <w:rPr>
          <w:rFonts w:ascii="Times New Roman" w:hAnsi="Times New Roman" w:cs="Times New Roman"/>
        </w:rPr>
        <w:t>case only about indemnification</w:t>
      </w:r>
      <w:r w:rsidR="002B062A">
        <w:rPr>
          <w:rFonts w:ascii="Times New Roman" w:hAnsi="Times New Roman" w:cs="Times New Roman"/>
        </w:rPr>
        <w:t xml:space="preserve"> now</w:t>
      </w:r>
    </w:p>
    <w:p w14:paraId="0A5ED8BD" w14:textId="3CB9C0EA" w:rsidR="00F82EAB" w:rsidRDefault="00F82EAB" w:rsidP="00D30E01">
      <w:pPr>
        <w:pStyle w:val="ListParagraph"/>
        <w:numPr>
          <w:ilvl w:val="4"/>
          <w:numId w:val="2"/>
        </w:numPr>
        <w:rPr>
          <w:rFonts w:ascii="Times New Roman" w:hAnsi="Times New Roman" w:cs="Times New Roman"/>
        </w:rPr>
      </w:pPr>
      <w:r>
        <w:rPr>
          <w:rFonts w:ascii="Times New Roman" w:hAnsi="Times New Roman" w:cs="Times New Roman"/>
        </w:rPr>
        <w:t>Interstate</w:t>
      </w:r>
      <w:r w:rsidR="00412227">
        <w:rPr>
          <w:rFonts w:ascii="Times New Roman" w:hAnsi="Times New Roman" w:cs="Times New Roman"/>
        </w:rPr>
        <w:t>/international</w:t>
      </w:r>
      <w:r>
        <w:rPr>
          <w:rFonts w:ascii="Times New Roman" w:hAnsi="Times New Roman" w:cs="Times New Roman"/>
        </w:rPr>
        <w:t xml:space="preserve"> </w:t>
      </w:r>
      <w:r w:rsidR="00084FEA">
        <w:rPr>
          <w:rFonts w:ascii="Times New Roman" w:hAnsi="Times New Roman" w:cs="Times New Roman"/>
        </w:rPr>
        <w:t>judicial</w:t>
      </w:r>
      <w:r>
        <w:rPr>
          <w:rFonts w:ascii="Times New Roman" w:hAnsi="Times New Roman" w:cs="Times New Roman"/>
        </w:rPr>
        <w:t xml:space="preserve"> system interest: </w:t>
      </w:r>
    </w:p>
    <w:p w14:paraId="1448600D" w14:textId="77777777" w:rsidR="00471B67" w:rsidRDefault="00471B67" w:rsidP="00F82EAB">
      <w:pPr>
        <w:pStyle w:val="ListParagraph"/>
        <w:numPr>
          <w:ilvl w:val="5"/>
          <w:numId w:val="2"/>
        </w:numPr>
        <w:rPr>
          <w:rFonts w:ascii="Times New Roman" w:hAnsi="Times New Roman" w:cs="Times New Roman"/>
        </w:rPr>
      </w:pPr>
      <w:r>
        <w:rPr>
          <w:rFonts w:ascii="Times New Roman" w:hAnsi="Times New Roman" w:cs="Times New Roman"/>
        </w:rPr>
        <w:t>Choice of law</w:t>
      </w:r>
    </w:p>
    <w:p w14:paraId="0003617B" w14:textId="2B401B4C" w:rsidR="00F82EAB" w:rsidRDefault="00084FEA" w:rsidP="00471B67">
      <w:pPr>
        <w:pStyle w:val="ListParagraph"/>
        <w:numPr>
          <w:ilvl w:val="6"/>
          <w:numId w:val="2"/>
        </w:numPr>
        <w:rPr>
          <w:rFonts w:ascii="Times New Roman" w:hAnsi="Times New Roman" w:cs="Times New Roman"/>
        </w:rPr>
      </w:pPr>
      <w:r>
        <w:rPr>
          <w:rFonts w:ascii="Times New Roman" w:hAnsi="Times New Roman" w:cs="Times New Roman"/>
        </w:rPr>
        <w:t xml:space="preserve">Action would probably be under </w:t>
      </w:r>
      <w:r w:rsidR="00F82EAB">
        <w:rPr>
          <w:rFonts w:ascii="Times New Roman" w:hAnsi="Times New Roman" w:cs="Times New Roman"/>
        </w:rPr>
        <w:t>Taiwanese</w:t>
      </w:r>
      <w:r>
        <w:rPr>
          <w:rFonts w:ascii="Times New Roman" w:hAnsi="Times New Roman" w:cs="Times New Roman"/>
        </w:rPr>
        <w:t xml:space="preserve"> or Japanese law and it </w:t>
      </w:r>
      <w:r w:rsidR="00471B67">
        <w:rPr>
          <w:rFonts w:ascii="Times New Roman" w:hAnsi="Times New Roman" w:cs="Times New Roman"/>
        </w:rPr>
        <w:t>is</w:t>
      </w:r>
      <w:r>
        <w:rPr>
          <w:rFonts w:ascii="Times New Roman" w:hAnsi="Times New Roman" w:cs="Times New Roman"/>
        </w:rPr>
        <w:t xml:space="preserve"> better to have such matters decided by a Taiwanese or Japanese court</w:t>
      </w:r>
    </w:p>
    <w:p w14:paraId="73BE841F" w14:textId="4805CEEA" w:rsidR="00B91E7A" w:rsidRDefault="00084FEA" w:rsidP="00B91E7A">
      <w:pPr>
        <w:pStyle w:val="ListParagraph"/>
        <w:numPr>
          <w:ilvl w:val="5"/>
          <w:numId w:val="2"/>
        </w:numPr>
        <w:rPr>
          <w:rFonts w:ascii="Times New Roman" w:hAnsi="Times New Roman" w:cs="Times New Roman"/>
        </w:rPr>
      </w:pPr>
      <w:r>
        <w:rPr>
          <w:rFonts w:ascii="Times New Roman" w:hAnsi="Times New Roman" w:cs="Times New Roman"/>
        </w:rPr>
        <w:t>W</w:t>
      </w:r>
      <w:r w:rsidR="00B91E7A">
        <w:rPr>
          <w:rFonts w:ascii="Times New Roman" w:hAnsi="Times New Roman" w:cs="Times New Roman"/>
        </w:rPr>
        <w:t>itnesses</w:t>
      </w:r>
      <w:r>
        <w:rPr>
          <w:rFonts w:ascii="Times New Roman" w:hAnsi="Times New Roman" w:cs="Times New Roman"/>
        </w:rPr>
        <w:t xml:space="preserve"> </w:t>
      </w:r>
    </w:p>
    <w:p w14:paraId="5458F512" w14:textId="63FC4D82" w:rsidR="00B91E7A" w:rsidRDefault="00471B67" w:rsidP="00471B67">
      <w:pPr>
        <w:pStyle w:val="ListParagraph"/>
        <w:numPr>
          <w:ilvl w:val="6"/>
          <w:numId w:val="2"/>
        </w:numPr>
        <w:rPr>
          <w:rFonts w:ascii="Times New Roman" w:hAnsi="Times New Roman" w:cs="Times New Roman"/>
        </w:rPr>
      </w:pPr>
      <w:r>
        <w:rPr>
          <w:rFonts w:ascii="Times New Roman" w:hAnsi="Times New Roman" w:cs="Times New Roman"/>
        </w:rPr>
        <w:t xml:space="preserve">Not </w:t>
      </w:r>
      <w:r w:rsidR="009B1144">
        <w:rPr>
          <w:rFonts w:ascii="Times New Roman" w:hAnsi="Times New Roman" w:cs="Times New Roman"/>
        </w:rPr>
        <w:t>clear</w:t>
      </w:r>
      <w:r>
        <w:rPr>
          <w:rFonts w:ascii="Times New Roman" w:hAnsi="Times New Roman" w:cs="Times New Roman"/>
        </w:rPr>
        <w:t xml:space="preserve"> CA witnesses to accident are relevant to indemnification</w:t>
      </w:r>
    </w:p>
    <w:p w14:paraId="5F454115" w14:textId="5FCB8C12" w:rsidR="002B062A" w:rsidRDefault="002B062A" w:rsidP="002B062A">
      <w:pPr>
        <w:pStyle w:val="ListParagraph"/>
        <w:numPr>
          <w:ilvl w:val="3"/>
          <w:numId w:val="2"/>
        </w:numPr>
        <w:rPr>
          <w:rFonts w:ascii="Times New Roman" w:hAnsi="Times New Roman" w:cs="Times New Roman"/>
        </w:rPr>
      </w:pPr>
      <w:r>
        <w:rPr>
          <w:rFonts w:ascii="Times New Roman" w:hAnsi="Times New Roman" w:cs="Times New Roman"/>
        </w:rPr>
        <w:t>McGee factors</w:t>
      </w:r>
      <w:r w:rsidR="009B1144">
        <w:rPr>
          <w:rFonts w:ascii="Times New Roman" w:hAnsi="Times New Roman" w:cs="Times New Roman"/>
        </w:rPr>
        <w:t xml:space="preserve"> are so poorly satisfied</w:t>
      </w:r>
      <w:r>
        <w:rPr>
          <w:rFonts w:ascii="Times New Roman" w:hAnsi="Times New Roman" w:cs="Times New Roman"/>
        </w:rPr>
        <w:t xml:space="preserve"> </w:t>
      </w:r>
      <w:r w:rsidR="009B1144">
        <w:rPr>
          <w:rFonts w:ascii="Times New Roman" w:hAnsi="Times New Roman" w:cs="Times New Roman"/>
        </w:rPr>
        <w:t>that there is no</w:t>
      </w:r>
      <w:r>
        <w:rPr>
          <w:rFonts w:ascii="Times New Roman" w:hAnsi="Times New Roman" w:cs="Times New Roman"/>
        </w:rPr>
        <w:t xml:space="preserve"> PJ</w:t>
      </w:r>
    </w:p>
    <w:p w14:paraId="17C1288B" w14:textId="0349B905" w:rsidR="002B062A" w:rsidRDefault="002B062A" w:rsidP="002B062A">
      <w:pPr>
        <w:pStyle w:val="ListParagraph"/>
        <w:numPr>
          <w:ilvl w:val="2"/>
          <w:numId w:val="2"/>
        </w:numPr>
        <w:rPr>
          <w:rFonts w:ascii="Times New Roman" w:hAnsi="Times New Roman" w:cs="Times New Roman"/>
        </w:rPr>
      </w:pPr>
      <w:r>
        <w:rPr>
          <w:rFonts w:ascii="Times New Roman" w:hAnsi="Times New Roman" w:cs="Times New Roman"/>
        </w:rPr>
        <w:t>Part II-A is not law and doesn’t have enough justices behind it</w:t>
      </w:r>
    </w:p>
    <w:p w14:paraId="5FCCF51B" w14:textId="77777777" w:rsidR="002B062A" w:rsidRDefault="002B062A" w:rsidP="002B062A">
      <w:pPr>
        <w:pStyle w:val="ListParagraph"/>
        <w:numPr>
          <w:ilvl w:val="3"/>
          <w:numId w:val="2"/>
        </w:numPr>
        <w:rPr>
          <w:rFonts w:ascii="Times New Roman" w:hAnsi="Times New Roman" w:cs="Times New Roman"/>
        </w:rPr>
      </w:pPr>
      <w:r>
        <w:rPr>
          <w:rFonts w:ascii="Times New Roman" w:hAnsi="Times New Roman" w:cs="Times New Roman"/>
        </w:rPr>
        <w:t>About stream of commerce</w:t>
      </w:r>
    </w:p>
    <w:p w14:paraId="473C52A8" w14:textId="77777777" w:rsidR="002B062A" w:rsidRDefault="002B062A" w:rsidP="002B062A">
      <w:pPr>
        <w:pStyle w:val="ListParagraph"/>
        <w:numPr>
          <w:ilvl w:val="3"/>
          <w:numId w:val="2"/>
        </w:numPr>
        <w:rPr>
          <w:rFonts w:ascii="Times New Roman" w:hAnsi="Times New Roman" w:cs="Times New Roman"/>
        </w:rPr>
      </w:pPr>
      <w:r>
        <w:rPr>
          <w:rFonts w:ascii="Times New Roman" w:hAnsi="Times New Roman" w:cs="Times New Roman"/>
        </w:rPr>
        <w:t>Opinion that there is not power</w:t>
      </w:r>
    </w:p>
    <w:p w14:paraId="0C043624" w14:textId="2B18A060" w:rsidR="002B062A" w:rsidRDefault="002B062A" w:rsidP="002B062A">
      <w:pPr>
        <w:pStyle w:val="ListParagraph"/>
        <w:numPr>
          <w:ilvl w:val="3"/>
          <w:numId w:val="2"/>
        </w:numPr>
        <w:rPr>
          <w:rFonts w:ascii="Times New Roman" w:hAnsi="Times New Roman" w:cs="Times New Roman"/>
        </w:rPr>
      </w:pPr>
      <w:r>
        <w:rPr>
          <w:rFonts w:ascii="Times New Roman" w:hAnsi="Times New Roman" w:cs="Times New Roman"/>
        </w:rPr>
        <w:t>Asahi knew of effects and “foreseeability”, but O’Connor says not enough</w:t>
      </w:r>
    </w:p>
    <w:p w14:paraId="03191533" w14:textId="77777777" w:rsidR="00E241FF" w:rsidRDefault="008C2EBD" w:rsidP="002B062A">
      <w:pPr>
        <w:pStyle w:val="ListParagraph"/>
        <w:numPr>
          <w:ilvl w:val="4"/>
          <w:numId w:val="2"/>
        </w:numPr>
        <w:rPr>
          <w:rFonts w:ascii="Times New Roman" w:hAnsi="Times New Roman" w:cs="Times New Roman"/>
        </w:rPr>
      </w:pPr>
      <w:r>
        <w:rPr>
          <w:rFonts w:ascii="Times New Roman" w:hAnsi="Times New Roman" w:cs="Times New Roman"/>
        </w:rPr>
        <w:t>D’s awareness does not convert “mere act” of placing product into stream into an act “purposefully directed” toward the forum State</w:t>
      </w:r>
    </w:p>
    <w:p w14:paraId="486723FC" w14:textId="2124DFFD" w:rsidR="009B1144" w:rsidRDefault="009B1144" w:rsidP="002B062A">
      <w:pPr>
        <w:pStyle w:val="ListParagraph"/>
        <w:numPr>
          <w:ilvl w:val="4"/>
          <w:numId w:val="2"/>
        </w:numPr>
        <w:rPr>
          <w:rFonts w:ascii="Times New Roman" w:hAnsi="Times New Roman" w:cs="Times New Roman"/>
        </w:rPr>
      </w:pPr>
      <w:r>
        <w:rPr>
          <w:rFonts w:ascii="Times New Roman" w:hAnsi="Times New Roman" w:cs="Times New Roman"/>
        </w:rPr>
        <w:t>Need something more showing intent to serve market in forum state</w:t>
      </w:r>
    </w:p>
    <w:p w14:paraId="248F1BA9" w14:textId="7625285F" w:rsidR="009B1144" w:rsidRDefault="009B1144" w:rsidP="009B1144">
      <w:pPr>
        <w:pStyle w:val="ListParagraph"/>
        <w:numPr>
          <w:ilvl w:val="5"/>
          <w:numId w:val="2"/>
        </w:numPr>
        <w:rPr>
          <w:rFonts w:ascii="Times New Roman" w:hAnsi="Times New Roman" w:cs="Times New Roman"/>
        </w:rPr>
      </w:pPr>
      <w:r>
        <w:rPr>
          <w:rFonts w:ascii="Times New Roman" w:hAnsi="Times New Roman" w:cs="Times New Roman"/>
        </w:rPr>
        <w:t>“</w:t>
      </w:r>
      <w:r w:rsidRPr="009B1144">
        <w:rPr>
          <w:rFonts w:ascii="Times New Roman" w:hAnsi="Times New Roman" w:cs="Times New Roman"/>
        </w:rPr>
        <w:t xml:space="preserve">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 But a defendant's awareness that the stream of commerce may or will sweep the product into the </w:t>
      </w:r>
      <w:proofErr w:type="gramStart"/>
      <w:r w:rsidRPr="009B1144">
        <w:rPr>
          <w:rFonts w:ascii="Times New Roman" w:hAnsi="Times New Roman" w:cs="Times New Roman"/>
        </w:rPr>
        <w:t>forum</w:t>
      </w:r>
      <w:proofErr w:type="gramEnd"/>
      <w:r w:rsidRPr="009B1144">
        <w:rPr>
          <w:rFonts w:ascii="Times New Roman" w:hAnsi="Times New Roman" w:cs="Times New Roman"/>
        </w:rPr>
        <w:t xml:space="preserve"> State does not convert the mere act of placing the product into the stream into an act purposefully di</w:t>
      </w:r>
      <w:r>
        <w:rPr>
          <w:rFonts w:ascii="Times New Roman" w:hAnsi="Times New Roman" w:cs="Times New Roman"/>
        </w:rPr>
        <w:t>rected toward the forum State.”</w:t>
      </w:r>
    </w:p>
    <w:p w14:paraId="167F5859" w14:textId="64DB00E0" w:rsidR="00E241FF" w:rsidRDefault="00E241FF" w:rsidP="00E241FF">
      <w:pPr>
        <w:pStyle w:val="ListParagraph"/>
        <w:numPr>
          <w:ilvl w:val="3"/>
          <w:numId w:val="2"/>
        </w:numPr>
        <w:rPr>
          <w:rFonts w:ascii="Times New Roman" w:hAnsi="Times New Roman" w:cs="Times New Roman"/>
        </w:rPr>
      </w:pPr>
      <w:r>
        <w:rPr>
          <w:rFonts w:ascii="Times New Roman" w:hAnsi="Times New Roman" w:cs="Times New Roman"/>
        </w:rPr>
        <w:t>Hypo</w:t>
      </w:r>
    </w:p>
    <w:p w14:paraId="791B49FE" w14:textId="77777777" w:rsidR="00E241FF" w:rsidRDefault="00E241FF" w:rsidP="00E241FF">
      <w:pPr>
        <w:pStyle w:val="ListParagraph"/>
        <w:numPr>
          <w:ilvl w:val="4"/>
          <w:numId w:val="2"/>
        </w:numPr>
        <w:rPr>
          <w:rFonts w:ascii="Times New Roman" w:hAnsi="Times New Roman" w:cs="Times New Roman"/>
        </w:rPr>
      </w:pPr>
      <w:r w:rsidRPr="00E241FF">
        <w:rPr>
          <w:rFonts w:ascii="Times New Roman" w:hAnsi="Times New Roman" w:cs="Times New Roman"/>
        </w:rPr>
        <w:t>Asahi sells all of its valves to Cheng Shin</w:t>
      </w:r>
      <w:r w:rsidRPr="00E241FF">
        <w:rPr>
          <w:rFonts w:ascii="Times New Roman" w:hAnsi="Times New Roman" w:cs="Times New Roman"/>
        </w:rPr>
        <w:br/>
        <w:t>Cheng Shin just happens to sell all its products in CA and Asahi knows this</w:t>
      </w:r>
      <w:r w:rsidRPr="00E241FF">
        <w:rPr>
          <w:rFonts w:ascii="Times New Roman" w:hAnsi="Times New Roman" w:cs="Times New Roman"/>
        </w:rPr>
        <w:br/>
        <w:t>power over Asahi in CA under O’Connor approach?</w:t>
      </w:r>
    </w:p>
    <w:p w14:paraId="263F979A" w14:textId="0B28108C" w:rsidR="006D0C75" w:rsidRDefault="00E241FF" w:rsidP="00E241FF">
      <w:pPr>
        <w:pStyle w:val="ListParagraph"/>
        <w:numPr>
          <w:ilvl w:val="5"/>
          <w:numId w:val="2"/>
        </w:numPr>
        <w:rPr>
          <w:rFonts w:ascii="Times New Roman" w:hAnsi="Times New Roman" w:cs="Times New Roman"/>
        </w:rPr>
      </w:pPr>
      <w:r>
        <w:rPr>
          <w:rFonts w:ascii="Times New Roman" w:hAnsi="Times New Roman" w:cs="Times New Roman"/>
        </w:rPr>
        <w:lastRenderedPageBreak/>
        <w:t>No, they know stream of commerce is taking it to California, but still didn’t</w:t>
      </w:r>
      <w:r w:rsidR="009B1144">
        <w:rPr>
          <w:rFonts w:ascii="Times New Roman" w:hAnsi="Times New Roman" w:cs="Times New Roman"/>
        </w:rPr>
        <w:t xml:space="preserve"> show intent to serve </w:t>
      </w:r>
      <w:r>
        <w:rPr>
          <w:rFonts w:ascii="Times New Roman" w:hAnsi="Times New Roman" w:cs="Times New Roman"/>
        </w:rPr>
        <w:t>California</w:t>
      </w:r>
      <w:r w:rsidR="009B1144">
        <w:rPr>
          <w:rFonts w:ascii="Times New Roman" w:hAnsi="Times New Roman" w:cs="Times New Roman"/>
        </w:rPr>
        <w:t xml:space="preserve"> market</w:t>
      </w:r>
    </w:p>
    <w:p w14:paraId="54E539FC" w14:textId="5442D35D" w:rsidR="006D0C75" w:rsidRDefault="006D0C75" w:rsidP="006D0C75">
      <w:pPr>
        <w:pStyle w:val="ListParagraph"/>
        <w:numPr>
          <w:ilvl w:val="3"/>
          <w:numId w:val="2"/>
        </w:numPr>
        <w:rPr>
          <w:rFonts w:ascii="Times New Roman" w:hAnsi="Times New Roman" w:cs="Times New Roman"/>
        </w:rPr>
      </w:pPr>
      <w:r>
        <w:rPr>
          <w:rFonts w:ascii="Times New Roman" w:hAnsi="Times New Roman" w:cs="Times New Roman"/>
        </w:rPr>
        <w:t xml:space="preserve">Green thinks this opinion doesn’t make any sense because component maker could potentially never be </w:t>
      </w:r>
      <w:r w:rsidR="009B1144">
        <w:rPr>
          <w:rFonts w:ascii="Times New Roman" w:hAnsi="Times New Roman" w:cs="Times New Roman"/>
        </w:rPr>
        <w:t>subject to PJ in place where final product ends up</w:t>
      </w:r>
      <w:r w:rsidR="008330DE">
        <w:rPr>
          <w:rFonts w:ascii="Times New Roman" w:hAnsi="Times New Roman" w:cs="Times New Roman"/>
        </w:rPr>
        <w:t xml:space="preserve"> under </w:t>
      </w:r>
      <w:r w:rsidR="00A31510">
        <w:rPr>
          <w:rFonts w:ascii="Times New Roman" w:hAnsi="Times New Roman" w:cs="Times New Roman"/>
        </w:rPr>
        <w:t>O’</w:t>
      </w:r>
      <w:r w:rsidR="00BE210F">
        <w:rPr>
          <w:rFonts w:ascii="Times New Roman" w:hAnsi="Times New Roman" w:cs="Times New Roman"/>
        </w:rPr>
        <w:t>Connor approach</w:t>
      </w:r>
      <w:r w:rsidR="008330DE">
        <w:rPr>
          <w:rFonts w:ascii="Times New Roman" w:hAnsi="Times New Roman" w:cs="Times New Roman"/>
        </w:rPr>
        <w:t xml:space="preserve"> </w:t>
      </w:r>
    </w:p>
    <w:p w14:paraId="53E64A5A" w14:textId="77777777" w:rsidR="006D0C75" w:rsidRDefault="006D0C75" w:rsidP="006D0C75">
      <w:pPr>
        <w:pStyle w:val="ListParagraph"/>
        <w:numPr>
          <w:ilvl w:val="2"/>
          <w:numId w:val="2"/>
        </w:numPr>
        <w:rPr>
          <w:rFonts w:ascii="Times New Roman" w:hAnsi="Times New Roman" w:cs="Times New Roman"/>
        </w:rPr>
      </w:pPr>
      <w:r>
        <w:rPr>
          <w:rFonts w:ascii="Times New Roman" w:hAnsi="Times New Roman" w:cs="Times New Roman"/>
        </w:rPr>
        <w:t>Brennan’s concurrence</w:t>
      </w:r>
    </w:p>
    <w:p w14:paraId="7A170389" w14:textId="24ABE6D3" w:rsidR="00BD6C9F" w:rsidRDefault="00416907" w:rsidP="00BD6C9F">
      <w:pPr>
        <w:pStyle w:val="ListParagraph"/>
        <w:numPr>
          <w:ilvl w:val="3"/>
          <w:numId w:val="2"/>
        </w:numPr>
        <w:rPr>
          <w:rFonts w:ascii="Times New Roman" w:hAnsi="Times New Roman" w:cs="Times New Roman"/>
        </w:rPr>
      </w:pPr>
      <w:r>
        <w:rPr>
          <w:rFonts w:ascii="Times New Roman" w:hAnsi="Times New Roman" w:cs="Times New Roman"/>
        </w:rPr>
        <w:t>He thinks California has power over Asahi</w:t>
      </w:r>
      <w:r w:rsidR="009B1144">
        <w:rPr>
          <w:rFonts w:ascii="Times New Roman" w:hAnsi="Times New Roman" w:cs="Times New Roman"/>
        </w:rPr>
        <w:t xml:space="preserve"> (but McGee factors kick it out)</w:t>
      </w:r>
    </w:p>
    <w:p w14:paraId="716F0862" w14:textId="65F453AB" w:rsidR="00BD6C9F" w:rsidRDefault="00BD6C9F" w:rsidP="00BD6C9F">
      <w:pPr>
        <w:pStyle w:val="ListParagraph"/>
        <w:numPr>
          <w:ilvl w:val="3"/>
          <w:numId w:val="2"/>
        </w:numPr>
        <w:rPr>
          <w:rFonts w:ascii="Times New Roman" w:hAnsi="Times New Roman" w:cs="Times New Roman"/>
        </w:rPr>
      </w:pPr>
      <w:r>
        <w:rPr>
          <w:rFonts w:ascii="Times New Roman" w:hAnsi="Times New Roman" w:cs="Times New Roman"/>
        </w:rPr>
        <w:t>Not “</w:t>
      </w:r>
      <w:r w:rsidR="008330DE">
        <w:rPr>
          <w:rFonts w:ascii="Times New Roman" w:hAnsi="Times New Roman" w:cs="Times New Roman"/>
        </w:rPr>
        <w:t>eddies</w:t>
      </w:r>
      <w:r>
        <w:rPr>
          <w:rFonts w:ascii="Times New Roman" w:hAnsi="Times New Roman" w:cs="Times New Roman"/>
        </w:rPr>
        <w:t xml:space="preserve"> of commerce,” it’s a stream </w:t>
      </w:r>
      <w:r w:rsidR="00DC7B96">
        <w:rPr>
          <w:rFonts w:ascii="Times New Roman" w:hAnsi="Times New Roman" w:cs="Times New Roman"/>
        </w:rPr>
        <w:t xml:space="preserve">(lots of product) </w:t>
      </w:r>
      <w:r>
        <w:rPr>
          <w:rFonts w:ascii="Times New Roman" w:hAnsi="Times New Roman" w:cs="Times New Roman"/>
        </w:rPr>
        <w:t>and you benefit financially</w:t>
      </w:r>
    </w:p>
    <w:p w14:paraId="2CF944C5" w14:textId="620BA3C2" w:rsidR="00BD6C9F" w:rsidRDefault="00BD6C9F" w:rsidP="00BD6C9F">
      <w:pPr>
        <w:pStyle w:val="ListParagraph"/>
        <w:numPr>
          <w:ilvl w:val="4"/>
          <w:numId w:val="2"/>
        </w:numPr>
        <w:rPr>
          <w:rFonts w:ascii="Times New Roman" w:hAnsi="Times New Roman" w:cs="Times New Roman"/>
        </w:rPr>
      </w:pPr>
      <w:r>
        <w:rPr>
          <w:rFonts w:ascii="Times New Roman" w:hAnsi="Times New Roman" w:cs="Times New Roman"/>
        </w:rPr>
        <w:t xml:space="preserve">You get protection and benefits from selling </w:t>
      </w:r>
      <w:r w:rsidR="001D5225">
        <w:rPr>
          <w:rFonts w:ascii="Times New Roman" w:hAnsi="Times New Roman" w:cs="Times New Roman"/>
        </w:rPr>
        <w:t xml:space="preserve">of </w:t>
      </w:r>
      <w:r>
        <w:rPr>
          <w:rFonts w:ascii="Times New Roman" w:hAnsi="Times New Roman" w:cs="Times New Roman"/>
        </w:rPr>
        <w:t xml:space="preserve">products in California and should be </w:t>
      </w:r>
      <w:r w:rsidR="001D5225">
        <w:rPr>
          <w:rFonts w:ascii="Times New Roman" w:hAnsi="Times New Roman" w:cs="Times New Roman"/>
        </w:rPr>
        <w:t>subject to PJ</w:t>
      </w:r>
      <w:r>
        <w:rPr>
          <w:rFonts w:ascii="Times New Roman" w:hAnsi="Times New Roman" w:cs="Times New Roman"/>
        </w:rPr>
        <w:t>.</w:t>
      </w:r>
    </w:p>
    <w:p w14:paraId="5C95277D" w14:textId="69DAB26C" w:rsidR="009C792F" w:rsidRPr="009C792F" w:rsidRDefault="00BD6C9F" w:rsidP="009C792F">
      <w:pPr>
        <w:pStyle w:val="ListParagraph"/>
        <w:numPr>
          <w:ilvl w:val="3"/>
          <w:numId w:val="2"/>
        </w:numPr>
        <w:rPr>
          <w:rFonts w:ascii="Times New Roman" w:hAnsi="Times New Roman" w:cs="Times New Roman"/>
        </w:rPr>
      </w:pPr>
      <w:r>
        <w:rPr>
          <w:rFonts w:ascii="Times New Roman" w:hAnsi="Times New Roman" w:cs="Times New Roman"/>
        </w:rPr>
        <w:t>Green: Brennan’s point of view is drivi</w:t>
      </w:r>
      <w:r w:rsidR="009C792F">
        <w:rPr>
          <w:rFonts w:ascii="Times New Roman" w:hAnsi="Times New Roman" w:cs="Times New Roman"/>
        </w:rPr>
        <w:t>ng thought that there is PJ in example where all Asahi’s products end up in CA</w:t>
      </w:r>
    </w:p>
    <w:p w14:paraId="5BD55380" w14:textId="77777777" w:rsidR="00BD6C9F" w:rsidRDefault="00BD6C9F" w:rsidP="00BD6C9F">
      <w:pPr>
        <w:pStyle w:val="ListParagraph"/>
        <w:numPr>
          <w:ilvl w:val="2"/>
          <w:numId w:val="2"/>
        </w:numPr>
        <w:rPr>
          <w:rFonts w:ascii="Times New Roman" w:hAnsi="Times New Roman" w:cs="Times New Roman"/>
        </w:rPr>
      </w:pPr>
      <w:r>
        <w:rPr>
          <w:rFonts w:ascii="Times New Roman" w:hAnsi="Times New Roman" w:cs="Times New Roman"/>
        </w:rPr>
        <w:t>Steven’s concurrence</w:t>
      </w:r>
    </w:p>
    <w:p w14:paraId="5239914E" w14:textId="77777777" w:rsidR="009A0191" w:rsidRDefault="009A0191" w:rsidP="00BD6C9F">
      <w:pPr>
        <w:pStyle w:val="ListParagraph"/>
        <w:numPr>
          <w:ilvl w:val="3"/>
          <w:numId w:val="2"/>
        </w:numPr>
        <w:rPr>
          <w:rFonts w:ascii="Times New Roman" w:hAnsi="Times New Roman" w:cs="Times New Roman"/>
        </w:rPr>
      </w:pPr>
      <w:r>
        <w:rPr>
          <w:rFonts w:ascii="Times New Roman" w:hAnsi="Times New Roman" w:cs="Times New Roman"/>
        </w:rPr>
        <w:t>Not just that you’re aware it’ll end up in forum state, you ramp up production because you know they end up in California</w:t>
      </w:r>
    </w:p>
    <w:p w14:paraId="27DC9F55" w14:textId="77777777" w:rsidR="009A0191" w:rsidRDefault="009A0191" w:rsidP="009A0191">
      <w:pPr>
        <w:pStyle w:val="ListParagraph"/>
        <w:numPr>
          <w:ilvl w:val="4"/>
          <w:numId w:val="2"/>
        </w:numPr>
        <w:rPr>
          <w:rFonts w:ascii="Times New Roman" w:hAnsi="Times New Roman" w:cs="Times New Roman"/>
        </w:rPr>
      </w:pPr>
      <w:r>
        <w:rPr>
          <w:rFonts w:ascii="Times New Roman" w:hAnsi="Times New Roman" w:cs="Times New Roman"/>
        </w:rPr>
        <w:t>This isn’t passive business, you’re creating products knowing they’ll be sold and you’ll benefit</w:t>
      </w:r>
    </w:p>
    <w:p w14:paraId="3104BA11" w14:textId="25661A5B" w:rsidR="009A0191" w:rsidRDefault="009A0191" w:rsidP="009A0191">
      <w:pPr>
        <w:pStyle w:val="ListParagraph"/>
        <w:numPr>
          <w:ilvl w:val="3"/>
          <w:numId w:val="2"/>
        </w:numPr>
        <w:rPr>
          <w:rFonts w:ascii="Times New Roman" w:hAnsi="Times New Roman" w:cs="Times New Roman"/>
        </w:rPr>
      </w:pPr>
      <w:r>
        <w:rPr>
          <w:rFonts w:ascii="Times New Roman" w:hAnsi="Times New Roman" w:cs="Times New Roman"/>
        </w:rPr>
        <w:t>Furthermore, con</w:t>
      </w:r>
      <w:r w:rsidR="008330DE">
        <w:rPr>
          <w:rFonts w:ascii="Times New Roman" w:hAnsi="Times New Roman" w:cs="Times New Roman"/>
        </w:rPr>
        <w:t>currence in II-B solves case. Court doesn’t</w:t>
      </w:r>
      <w:r>
        <w:rPr>
          <w:rFonts w:ascii="Times New Roman" w:hAnsi="Times New Roman" w:cs="Times New Roman"/>
        </w:rPr>
        <w:t xml:space="preserve"> even need to talk about stream of commerce</w:t>
      </w:r>
    </w:p>
    <w:p w14:paraId="2955D76B" w14:textId="43FD7A93" w:rsidR="009A0191" w:rsidRDefault="009A0191" w:rsidP="009A0191">
      <w:pPr>
        <w:pStyle w:val="ListParagraph"/>
        <w:numPr>
          <w:ilvl w:val="2"/>
          <w:numId w:val="2"/>
        </w:numPr>
        <w:rPr>
          <w:rFonts w:ascii="Times New Roman" w:hAnsi="Times New Roman" w:cs="Times New Roman"/>
        </w:rPr>
      </w:pPr>
      <w:proofErr w:type="spellStart"/>
      <w:r>
        <w:rPr>
          <w:rFonts w:ascii="Times New Roman" w:hAnsi="Times New Roman" w:cs="Times New Roman"/>
        </w:rPr>
        <w:t>Glannon</w:t>
      </w:r>
      <w:proofErr w:type="spellEnd"/>
      <w:r>
        <w:rPr>
          <w:rFonts w:ascii="Times New Roman" w:hAnsi="Times New Roman" w:cs="Times New Roman"/>
        </w:rPr>
        <w:t xml:space="preserve"> thinks there’s no law here; Green thinks that Brennan/</w:t>
      </w:r>
      <w:r w:rsidR="008330DE">
        <w:rPr>
          <w:rFonts w:ascii="Times New Roman" w:hAnsi="Times New Roman" w:cs="Times New Roman"/>
        </w:rPr>
        <w:t>Stevens approach is</w:t>
      </w:r>
      <w:r w:rsidR="009C792F">
        <w:rPr>
          <w:rFonts w:ascii="Times New Roman" w:hAnsi="Times New Roman" w:cs="Times New Roman"/>
        </w:rPr>
        <w:t xml:space="preserve"> what one should take if it is</w:t>
      </w:r>
      <w:r w:rsidR="008330DE">
        <w:rPr>
          <w:rFonts w:ascii="Times New Roman" w:hAnsi="Times New Roman" w:cs="Times New Roman"/>
        </w:rPr>
        <w:t xml:space="preserve"> justified in</w:t>
      </w:r>
      <w:r>
        <w:rPr>
          <w:rFonts w:ascii="Times New Roman" w:hAnsi="Times New Roman" w:cs="Times New Roman"/>
        </w:rPr>
        <w:t xml:space="preserve"> accepting dicta</w:t>
      </w:r>
    </w:p>
    <w:p w14:paraId="5CBE2D39" w14:textId="77777777" w:rsidR="009A0191" w:rsidRDefault="009A0191" w:rsidP="009A0191">
      <w:pPr>
        <w:pStyle w:val="ListParagraph"/>
        <w:numPr>
          <w:ilvl w:val="3"/>
          <w:numId w:val="2"/>
        </w:numPr>
        <w:rPr>
          <w:rFonts w:ascii="Times New Roman" w:hAnsi="Times New Roman" w:cs="Times New Roman"/>
        </w:rPr>
      </w:pPr>
      <w:r>
        <w:rPr>
          <w:rFonts w:ascii="Times New Roman" w:hAnsi="Times New Roman" w:cs="Times New Roman"/>
        </w:rPr>
        <w:t>We have 5 justices in favor and thought there was power; there’s similarity between Brennan and Stevens and can be seen as unified theory</w:t>
      </w:r>
    </w:p>
    <w:p w14:paraId="034EBB7C" w14:textId="77777777" w:rsidR="009A0191" w:rsidRDefault="009A0191" w:rsidP="009A0191">
      <w:pPr>
        <w:pStyle w:val="ListParagraph"/>
        <w:numPr>
          <w:ilvl w:val="3"/>
          <w:numId w:val="2"/>
        </w:numPr>
        <w:rPr>
          <w:rFonts w:ascii="Times New Roman" w:hAnsi="Times New Roman" w:cs="Times New Roman"/>
        </w:rPr>
      </w:pPr>
      <w:r>
        <w:rPr>
          <w:rFonts w:ascii="Times New Roman" w:hAnsi="Times New Roman" w:cs="Times New Roman"/>
        </w:rPr>
        <w:t>You have more lower courts going with Brennan theory</w:t>
      </w:r>
    </w:p>
    <w:p w14:paraId="194C6AFA" w14:textId="3135AC91" w:rsidR="009A0191" w:rsidRDefault="009A0191" w:rsidP="009A0191">
      <w:pPr>
        <w:pStyle w:val="ListParagraph"/>
        <w:numPr>
          <w:ilvl w:val="3"/>
          <w:numId w:val="2"/>
        </w:numPr>
        <w:rPr>
          <w:rFonts w:ascii="Times New Roman" w:hAnsi="Times New Roman" w:cs="Times New Roman"/>
        </w:rPr>
      </w:pPr>
      <w:r>
        <w:rPr>
          <w:rFonts w:ascii="Times New Roman" w:hAnsi="Times New Roman" w:cs="Times New Roman"/>
        </w:rPr>
        <w:t xml:space="preserve">If you take </w:t>
      </w:r>
      <w:r w:rsidR="009C792F">
        <w:rPr>
          <w:rFonts w:ascii="Times New Roman" w:hAnsi="Times New Roman" w:cs="Times New Roman"/>
        </w:rPr>
        <w:t xml:space="preserve">the idea of </w:t>
      </w:r>
      <w:r>
        <w:rPr>
          <w:rFonts w:ascii="Times New Roman" w:hAnsi="Times New Roman" w:cs="Times New Roman"/>
        </w:rPr>
        <w:t>dicta seriously</w:t>
      </w:r>
      <w:r w:rsidR="008330DE">
        <w:rPr>
          <w:rFonts w:ascii="Times New Roman" w:hAnsi="Times New Roman" w:cs="Times New Roman"/>
        </w:rPr>
        <w:t xml:space="preserve"> (as non-binding)</w:t>
      </w:r>
      <w:r>
        <w:rPr>
          <w:rFonts w:ascii="Times New Roman" w:hAnsi="Times New Roman" w:cs="Times New Roman"/>
        </w:rPr>
        <w:t>, you won’t have to follow any of the opinions about stream of commerce because they aren’t binding</w:t>
      </w:r>
    </w:p>
    <w:p w14:paraId="4DCC6D1C" w14:textId="77777777" w:rsidR="001E5F5A" w:rsidRDefault="001E5F5A" w:rsidP="001E5F5A">
      <w:pPr>
        <w:pStyle w:val="ListParagraph"/>
        <w:numPr>
          <w:ilvl w:val="0"/>
          <w:numId w:val="2"/>
        </w:numPr>
        <w:rPr>
          <w:rFonts w:ascii="Times New Roman" w:hAnsi="Times New Roman" w:cs="Times New Roman"/>
        </w:rPr>
      </w:pPr>
      <w:r>
        <w:rPr>
          <w:rFonts w:ascii="Times New Roman" w:hAnsi="Times New Roman" w:cs="Times New Roman"/>
        </w:rPr>
        <w:t xml:space="preserve">J. McIntyre Machinery Ltd v. </w:t>
      </w:r>
      <w:proofErr w:type="spellStart"/>
      <w:r>
        <w:rPr>
          <w:rFonts w:ascii="Times New Roman" w:hAnsi="Times New Roman" w:cs="Times New Roman"/>
        </w:rPr>
        <w:t>Nicastro</w:t>
      </w:r>
      <w:proofErr w:type="spellEnd"/>
    </w:p>
    <w:p w14:paraId="348A3DF3" w14:textId="77777777" w:rsidR="001E5F5A" w:rsidRDefault="001E5F5A" w:rsidP="001E5F5A">
      <w:pPr>
        <w:pStyle w:val="ListParagraph"/>
        <w:numPr>
          <w:ilvl w:val="1"/>
          <w:numId w:val="2"/>
        </w:numPr>
        <w:rPr>
          <w:rFonts w:ascii="Times New Roman" w:hAnsi="Times New Roman" w:cs="Times New Roman"/>
        </w:rPr>
      </w:pPr>
      <w:r>
        <w:rPr>
          <w:rFonts w:ascii="Times New Roman" w:hAnsi="Times New Roman" w:cs="Times New Roman"/>
        </w:rPr>
        <w:t>Involved product liability suit in New Jersey state court</w:t>
      </w:r>
    </w:p>
    <w:p w14:paraId="690A3C18" w14:textId="5977FCA4" w:rsidR="001E5F5A" w:rsidRPr="001D5225" w:rsidRDefault="001E5F5A" w:rsidP="001D5225">
      <w:pPr>
        <w:pStyle w:val="ListParagraph"/>
        <w:numPr>
          <w:ilvl w:val="1"/>
          <w:numId w:val="2"/>
        </w:numPr>
        <w:rPr>
          <w:rFonts w:ascii="Times New Roman" w:hAnsi="Times New Roman" w:cs="Times New Roman"/>
        </w:rPr>
      </w:pPr>
      <w:r>
        <w:rPr>
          <w:rFonts w:ascii="Times New Roman" w:hAnsi="Times New Roman" w:cs="Times New Roman"/>
        </w:rPr>
        <w:t>Guy working in New Jersey lost fingers; McIntyre (an English company</w:t>
      </w:r>
      <w:r w:rsidR="001D5225">
        <w:rPr>
          <w:rFonts w:ascii="Times New Roman" w:hAnsi="Times New Roman" w:cs="Times New Roman"/>
        </w:rPr>
        <w:t xml:space="preserve"> </w:t>
      </w:r>
      <w:r w:rsidR="001D5225">
        <w:rPr>
          <w:rFonts w:ascii="Times New Roman" w:hAnsi="Times New Roman" w:cs="Times New Roman"/>
        </w:rPr>
        <w:t>that made machine</w:t>
      </w:r>
      <w:r w:rsidRPr="001D5225">
        <w:rPr>
          <w:rFonts w:ascii="Times New Roman" w:hAnsi="Times New Roman" w:cs="Times New Roman"/>
        </w:rPr>
        <w:t xml:space="preserve">) had </w:t>
      </w:r>
      <w:r w:rsidR="001D5225">
        <w:rPr>
          <w:rFonts w:ascii="Times New Roman" w:hAnsi="Times New Roman" w:cs="Times New Roman"/>
        </w:rPr>
        <w:t>US distributor (located in Ohio)</w:t>
      </w:r>
    </w:p>
    <w:p w14:paraId="0FE14353" w14:textId="6A48FA3B" w:rsidR="001E5F5A" w:rsidRDefault="001E5F5A" w:rsidP="009C792F">
      <w:pPr>
        <w:pStyle w:val="ListParagraph"/>
        <w:numPr>
          <w:ilvl w:val="1"/>
          <w:numId w:val="2"/>
        </w:numPr>
        <w:rPr>
          <w:rFonts w:ascii="Times New Roman" w:hAnsi="Times New Roman" w:cs="Times New Roman"/>
        </w:rPr>
      </w:pPr>
      <w:r>
        <w:rPr>
          <w:rFonts w:ascii="Times New Roman" w:hAnsi="Times New Roman" w:cs="Times New Roman"/>
        </w:rPr>
        <w:t>P goes after UK company</w:t>
      </w:r>
    </w:p>
    <w:p w14:paraId="710F8CB1" w14:textId="0CB49BB4" w:rsidR="001E5F5A" w:rsidRDefault="001E5F5A" w:rsidP="001E5F5A">
      <w:pPr>
        <w:pStyle w:val="ListParagraph"/>
        <w:numPr>
          <w:ilvl w:val="1"/>
          <w:numId w:val="2"/>
        </w:numPr>
        <w:rPr>
          <w:rFonts w:ascii="Times New Roman" w:hAnsi="Times New Roman" w:cs="Times New Roman"/>
        </w:rPr>
      </w:pPr>
      <w:r>
        <w:rPr>
          <w:rFonts w:ascii="Times New Roman" w:hAnsi="Times New Roman" w:cs="Times New Roman"/>
        </w:rPr>
        <w:t>No PJ</w:t>
      </w:r>
      <w:r w:rsidR="009C792F">
        <w:rPr>
          <w:rFonts w:ascii="Times New Roman" w:hAnsi="Times New Roman" w:cs="Times New Roman"/>
        </w:rPr>
        <w:t xml:space="preserve"> in NJ</w:t>
      </w:r>
    </w:p>
    <w:p w14:paraId="144001DF" w14:textId="5EC7C009" w:rsidR="001E5F5A" w:rsidRDefault="001E5F5A" w:rsidP="001E5F5A">
      <w:pPr>
        <w:pStyle w:val="ListParagraph"/>
        <w:numPr>
          <w:ilvl w:val="1"/>
          <w:numId w:val="2"/>
        </w:numPr>
        <w:rPr>
          <w:rFonts w:ascii="Times New Roman" w:hAnsi="Times New Roman" w:cs="Times New Roman"/>
        </w:rPr>
      </w:pPr>
      <w:r>
        <w:rPr>
          <w:rFonts w:ascii="Times New Roman" w:hAnsi="Times New Roman" w:cs="Times New Roman"/>
        </w:rPr>
        <w:t>Kennedy’s opinion</w:t>
      </w:r>
    </w:p>
    <w:p w14:paraId="76E1F54A" w14:textId="25D6D393" w:rsidR="001E5F5A" w:rsidRDefault="001E5F5A" w:rsidP="001E5F5A">
      <w:pPr>
        <w:pStyle w:val="ListParagraph"/>
        <w:numPr>
          <w:ilvl w:val="2"/>
          <w:numId w:val="2"/>
        </w:numPr>
        <w:rPr>
          <w:rFonts w:ascii="Times New Roman" w:hAnsi="Times New Roman" w:cs="Times New Roman"/>
        </w:rPr>
      </w:pPr>
      <w:r>
        <w:rPr>
          <w:rFonts w:ascii="Times New Roman" w:hAnsi="Times New Roman" w:cs="Times New Roman"/>
        </w:rPr>
        <w:t>O’Connor all over again from Asahi</w:t>
      </w:r>
    </w:p>
    <w:p w14:paraId="0EA9AE7E" w14:textId="0837C115" w:rsidR="001E5F5A" w:rsidRDefault="001E5F5A" w:rsidP="00E13547">
      <w:pPr>
        <w:pStyle w:val="ListParagraph"/>
        <w:numPr>
          <w:ilvl w:val="3"/>
          <w:numId w:val="2"/>
        </w:numPr>
        <w:rPr>
          <w:rFonts w:ascii="Times New Roman" w:hAnsi="Times New Roman" w:cs="Times New Roman"/>
        </w:rPr>
      </w:pPr>
      <w:r>
        <w:rPr>
          <w:rFonts w:ascii="Times New Roman" w:hAnsi="Times New Roman" w:cs="Times New Roman"/>
        </w:rPr>
        <w:t xml:space="preserve">They didn’t intentionally </w:t>
      </w:r>
      <w:r w:rsidR="00222D16">
        <w:rPr>
          <w:rFonts w:ascii="Times New Roman" w:hAnsi="Times New Roman" w:cs="Times New Roman"/>
        </w:rPr>
        <w:t>reach out to</w:t>
      </w:r>
      <w:r>
        <w:rPr>
          <w:rFonts w:ascii="Times New Roman" w:hAnsi="Times New Roman" w:cs="Times New Roman"/>
        </w:rPr>
        <w:t xml:space="preserve"> New Jersey; they had distributor in Ohio but for US (not just New Jersey)</w:t>
      </w:r>
    </w:p>
    <w:p w14:paraId="100D4168" w14:textId="77777777" w:rsidR="00E13547" w:rsidRDefault="001E5F5A" w:rsidP="00E13547">
      <w:pPr>
        <w:pStyle w:val="ListParagraph"/>
        <w:numPr>
          <w:ilvl w:val="3"/>
          <w:numId w:val="2"/>
        </w:numPr>
        <w:rPr>
          <w:rFonts w:ascii="Times New Roman" w:hAnsi="Times New Roman" w:cs="Times New Roman"/>
        </w:rPr>
      </w:pPr>
      <w:r>
        <w:rPr>
          <w:rFonts w:ascii="Times New Roman" w:hAnsi="Times New Roman" w:cs="Times New Roman"/>
        </w:rPr>
        <w:t>They reached out to US but not to New Jersey specifically</w:t>
      </w:r>
    </w:p>
    <w:p w14:paraId="4412A7BA" w14:textId="4A3A4B8E" w:rsidR="00E13547" w:rsidRDefault="00E13547" w:rsidP="00E13547">
      <w:pPr>
        <w:pStyle w:val="ListParagraph"/>
        <w:numPr>
          <w:ilvl w:val="1"/>
          <w:numId w:val="2"/>
        </w:numPr>
        <w:rPr>
          <w:rFonts w:ascii="Times New Roman" w:hAnsi="Times New Roman" w:cs="Times New Roman"/>
        </w:rPr>
      </w:pPr>
      <w:r>
        <w:rPr>
          <w:rFonts w:ascii="Times New Roman" w:hAnsi="Times New Roman" w:cs="Times New Roman"/>
        </w:rPr>
        <w:t>Breye</w:t>
      </w:r>
      <w:r w:rsidR="0043787E">
        <w:rPr>
          <w:rFonts w:ascii="Times New Roman" w:hAnsi="Times New Roman" w:cs="Times New Roman"/>
        </w:rPr>
        <w:t>r</w:t>
      </w:r>
      <w:r>
        <w:rPr>
          <w:rFonts w:ascii="Times New Roman" w:hAnsi="Times New Roman" w:cs="Times New Roman"/>
        </w:rPr>
        <w:t>’s concurrence</w:t>
      </w:r>
    </w:p>
    <w:p w14:paraId="0E520197" w14:textId="7ABA805A" w:rsidR="00E13547" w:rsidRDefault="00E13547" w:rsidP="00E13547">
      <w:pPr>
        <w:pStyle w:val="ListParagraph"/>
        <w:numPr>
          <w:ilvl w:val="2"/>
          <w:numId w:val="2"/>
        </w:numPr>
        <w:rPr>
          <w:rFonts w:ascii="Times New Roman" w:hAnsi="Times New Roman" w:cs="Times New Roman"/>
        </w:rPr>
      </w:pPr>
      <w:r>
        <w:rPr>
          <w:rFonts w:ascii="Times New Roman" w:hAnsi="Times New Roman" w:cs="Times New Roman"/>
        </w:rPr>
        <w:t>If there had been regular flow</w:t>
      </w:r>
      <w:r w:rsidR="00222D16">
        <w:rPr>
          <w:rFonts w:ascii="Times New Roman" w:hAnsi="Times New Roman" w:cs="Times New Roman"/>
        </w:rPr>
        <w:t xml:space="preserve"> of product to NJ (even without extra O’Connor evidence of intent to serve NJ </w:t>
      </w:r>
      <w:r w:rsidR="001D5225">
        <w:rPr>
          <w:rFonts w:ascii="Times New Roman" w:hAnsi="Times New Roman" w:cs="Times New Roman"/>
        </w:rPr>
        <w:t>market</w:t>
      </w:r>
      <w:r>
        <w:rPr>
          <w:rFonts w:ascii="Times New Roman" w:hAnsi="Times New Roman" w:cs="Times New Roman"/>
        </w:rPr>
        <w:t>), there would’ve been PJ</w:t>
      </w:r>
    </w:p>
    <w:p w14:paraId="1E882AF0" w14:textId="77777777" w:rsidR="00E13547" w:rsidRDefault="00E13547" w:rsidP="00E13547">
      <w:pPr>
        <w:pStyle w:val="ListParagraph"/>
        <w:numPr>
          <w:ilvl w:val="2"/>
          <w:numId w:val="2"/>
        </w:numPr>
        <w:rPr>
          <w:rFonts w:ascii="Times New Roman" w:hAnsi="Times New Roman" w:cs="Times New Roman"/>
        </w:rPr>
      </w:pPr>
      <w:r>
        <w:rPr>
          <w:rFonts w:ascii="Times New Roman" w:hAnsi="Times New Roman" w:cs="Times New Roman"/>
        </w:rPr>
        <w:t>But apparently not enough flow of product</w:t>
      </w:r>
    </w:p>
    <w:p w14:paraId="14097FD3" w14:textId="142AF843" w:rsidR="00E13547" w:rsidRDefault="00E13547" w:rsidP="00E13547">
      <w:pPr>
        <w:pStyle w:val="ListParagraph"/>
        <w:numPr>
          <w:ilvl w:val="2"/>
          <w:numId w:val="2"/>
        </w:numPr>
        <w:rPr>
          <w:rFonts w:ascii="Times New Roman" w:hAnsi="Times New Roman" w:cs="Times New Roman"/>
        </w:rPr>
      </w:pPr>
      <w:r>
        <w:rPr>
          <w:rFonts w:ascii="Times New Roman" w:hAnsi="Times New Roman" w:cs="Times New Roman"/>
        </w:rPr>
        <w:lastRenderedPageBreak/>
        <w:t xml:space="preserve">He sort of offered Stevens/Brennan approach, but doesn’t apply because of </w:t>
      </w:r>
      <w:r w:rsidR="00222D16">
        <w:rPr>
          <w:rFonts w:ascii="Times New Roman" w:hAnsi="Times New Roman" w:cs="Times New Roman"/>
        </w:rPr>
        <w:t xml:space="preserve">small </w:t>
      </w:r>
      <w:r>
        <w:rPr>
          <w:rFonts w:ascii="Times New Roman" w:hAnsi="Times New Roman" w:cs="Times New Roman"/>
        </w:rPr>
        <w:t>flow</w:t>
      </w:r>
    </w:p>
    <w:p w14:paraId="0C5312E4" w14:textId="39716585" w:rsidR="00E13547" w:rsidRDefault="00E13547" w:rsidP="00E13547">
      <w:pPr>
        <w:pStyle w:val="ListParagraph"/>
        <w:numPr>
          <w:ilvl w:val="1"/>
          <w:numId w:val="2"/>
        </w:numPr>
        <w:rPr>
          <w:rFonts w:ascii="Times New Roman" w:hAnsi="Times New Roman" w:cs="Times New Roman"/>
        </w:rPr>
      </w:pPr>
      <w:r>
        <w:rPr>
          <w:rFonts w:ascii="Times New Roman" w:hAnsi="Times New Roman" w:cs="Times New Roman"/>
        </w:rPr>
        <w:t>Ginsburg</w:t>
      </w:r>
      <w:r w:rsidR="0043787E">
        <w:rPr>
          <w:rFonts w:ascii="Times New Roman" w:hAnsi="Times New Roman" w:cs="Times New Roman"/>
        </w:rPr>
        <w:t xml:space="preserve"> dissent</w:t>
      </w:r>
    </w:p>
    <w:p w14:paraId="0ABE53B4" w14:textId="1C9FDAEF" w:rsidR="00E13547" w:rsidRDefault="00E13547" w:rsidP="00E13547">
      <w:pPr>
        <w:pStyle w:val="ListParagraph"/>
        <w:numPr>
          <w:ilvl w:val="2"/>
          <w:numId w:val="2"/>
        </w:numPr>
        <w:rPr>
          <w:rFonts w:ascii="Times New Roman" w:hAnsi="Times New Roman" w:cs="Times New Roman"/>
        </w:rPr>
      </w:pPr>
      <w:r>
        <w:rPr>
          <w:rFonts w:ascii="Times New Roman" w:hAnsi="Times New Roman" w:cs="Times New Roman"/>
        </w:rPr>
        <w:t>Doesn’t articulate th</w:t>
      </w:r>
      <w:r w:rsidR="001D5225">
        <w:rPr>
          <w:rFonts w:ascii="Times New Roman" w:hAnsi="Times New Roman" w:cs="Times New Roman"/>
        </w:rPr>
        <w:t>eory of choosing between Breyer</w:t>
      </w:r>
      <w:r>
        <w:rPr>
          <w:rFonts w:ascii="Times New Roman" w:hAnsi="Times New Roman" w:cs="Times New Roman"/>
        </w:rPr>
        <w:t>/</w:t>
      </w:r>
      <w:r w:rsidR="001D5225">
        <w:rPr>
          <w:rFonts w:ascii="Times New Roman" w:hAnsi="Times New Roman" w:cs="Times New Roman"/>
        </w:rPr>
        <w:t>Brennan/</w:t>
      </w:r>
      <w:r>
        <w:rPr>
          <w:rFonts w:ascii="Times New Roman" w:hAnsi="Times New Roman" w:cs="Times New Roman"/>
        </w:rPr>
        <w:t>Stevens on one hand and Kennedy/O’Connor on other</w:t>
      </w:r>
    </w:p>
    <w:p w14:paraId="07390002" w14:textId="77777777" w:rsidR="00E13547" w:rsidRDefault="00E13547" w:rsidP="00E13547">
      <w:pPr>
        <w:pStyle w:val="ListParagraph"/>
        <w:numPr>
          <w:ilvl w:val="2"/>
          <w:numId w:val="2"/>
        </w:numPr>
        <w:rPr>
          <w:rFonts w:ascii="Times New Roman" w:hAnsi="Times New Roman" w:cs="Times New Roman"/>
        </w:rPr>
      </w:pPr>
      <w:r>
        <w:rPr>
          <w:rFonts w:ascii="Times New Roman" w:hAnsi="Times New Roman" w:cs="Times New Roman"/>
        </w:rPr>
        <w:t>McIntyre doesn’t know states, but all that matters is that they direct to US</w:t>
      </w:r>
    </w:p>
    <w:p w14:paraId="4F82ECE5" w14:textId="48FB51E8" w:rsidR="00222D16" w:rsidRDefault="00222D16" w:rsidP="00222D16">
      <w:pPr>
        <w:pStyle w:val="ListParagraph"/>
        <w:numPr>
          <w:ilvl w:val="3"/>
          <w:numId w:val="2"/>
        </w:numPr>
        <w:rPr>
          <w:rFonts w:ascii="Times New Roman" w:hAnsi="Times New Roman" w:cs="Times New Roman"/>
        </w:rPr>
      </w:pPr>
      <w:r>
        <w:rPr>
          <w:rFonts w:ascii="Times New Roman" w:hAnsi="Times New Roman" w:cs="Times New Roman"/>
        </w:rPr>
        <w:t>Satisfied O’Connor and Brennan/Stevens concerning US</w:t>
      </w:r>
    </w:p>
    <w:p w14:paraId="6F130D8A" w14:textId="75663DC7" w:rsidR="00222D16" w:rsidRDefault="00222D16" w:rsidP="00222D16">
      <w:pPr>
        <w:pStyle w:val="ListParagraph"/>
        <w:numPr>
          <w:ilvl w:val="3"/>
          <w:numId w:val="2"/>
        </w:numPr>
        <w:rPr>
          <w:rFonts w:ascii="Times New Roman" w:hAnsi="Times New Roman" w:cs="Times New Roman"/>
        </w:rPr>
      </w:pPr>
      <w:r>
        <w:rPr>
          <w:rFonts w:ascii="Times New Roman" w:hAnsi="Times New Roman" w:cs="Times New Roman"/>
        </w:rPr>
        <w:t>Go</w:t>
      </w:r>
      <w:r w:rsidR="001D5225">
        <w:rPr>
          <w:rFonts w:ascii="Times New Roman" w:hAnsi="Times New Roman" w:cs="Times New Roman"/>
        </w:rPr>
        <w:t>t</w:t>
      </w:r>
      <w:r>
        <w:rPr>
          <w:rFonts w:ascii="Times New Roman" w:hAnsi="Times New Roman" w:cs="Times New Roman"/>
        </w:rPr>
        <w:t xml:space="preserve"> a US </w:t>
      </w:r>
      <w:r w:rsidR="001D5225">
        <w:rPr>
          <w:rFonts w:ascii="Times New Roman" w:hAnsi="Times New Roman" w:cs="Times New Roman"/>
        </w:rPr>
        <w:t>distributor</w:t>
      </w:r>
    </w:p>
    <w:p w14:paraId="2E345ADF" w14:textId="0EB2A502" w:rsidR="00BF358D" w:rsidRDefault="00A83B90" w:rsidP="00E13547">
      <w:pPr>
        <w:pStyle w:val="ListParagraph"/>
        <w:numPr>
          <w:ilvl w:val="2"/>
          <w:numId w:val="2"/>
        </w:numPr>
        <w:rPr>
          <w:rFonts w:ascii="Times New Roman" w:hAnsi="Times New Roman" w:cs="Times New Roman"/>
        </w:rPr>
      </w:pPr>
      <w:r>
        <w:rPr>
          <w:rFonts w:ascii="Times New Roman" w:hAnsi="Times New Roman" w:cs="Times New Roman"/>
        </w:rPr>
        <w:t>Green caveat:</w:t>
      </w:r>
      <w:r w:rsidR="001D5225">
        <w:rPr>
          <w:rFonts w:ascii="Times New Roman" w:hAnsi="Times New Roman" w:cs="Times New Roman"/>
        </w:rPr>
        <w:t xml:space="preserve"> Ginsburg approach</w:t>
      </w:r>
      <w:r>
        <w:rPr>
          <w:rFonts w:ascii="Times New Roman" w:hAnsi="Times New Roman" w:cs="Times New Roman"/>
        </w:rPr>
        <w:t xml:space="preserve"> </w:t>
      </w:r>
      <w:r w:rsidR="001D5225">
        <w:rPr>
          <w:rFonts w:ascii="Times New Roman" w:hAnsi="Times New Roman" w:cs="Times New Roman"/>
        </w:rPr>
        <w:t xml:space="preserve">not relevant </w:t>
      </w:r>
      <w:r w:rsidR="00E13547">
        <w:rPr>
          <w:rFonts w:ascii="Times New Roman" w:hAnsi="Times New Roman" w:cs="Times New Roman"/>
        </w:rPr>
        <w:t xml:space="preserve">in interstate case (NY distributor for Florida </w:t>
      </w:r>
      <w:r w:rsidR="007A650B">
        <w:rPr>
          <w:rFonts w:ascii="Times New Roman" w:hAnsi="Times New Roman" w:cs="Times New Roman"/>
        </w:rPr>
        <w:t>company)</w:t>
      </w:r>
      <w:r w:rsidR="00E13547">
        <w:rPr>
          <w:rFonts w:ascii="Times New Roman" w:hAnsi="Times New Roman" w:cs="Times New Roman"/>
        </w:rPr>
        <w:t xml:space="preserve">, but relevant in foreign defendant case in that the foreign company has </w:t>
      </w:r>
      <w:r w:rsidR="00222D16">
        <w:rPr>
          <w:rFonts w:ascii="Times New Roman" w:hAnsi="Times New Roman" w:cs="Times New Roman"/>
        </w:rPr>
        <w:t xml:space="preserve">US distributor </w:t>
      </w:r>
      <w:r w:rsidR="0043787E">
        <w:rPr>
          <w:rFonts w:ascii="Times New Roman" w:hAnsi="Times New Roman" w:cs="Times New Roman"/>
        </w:rPr>
        <w:t>so PJ should exist</w:t>
      </w:r>
    </w:p>
    <w:p w14:paraId="0F3B9661" w14:textId="1124C16F" w:rsidR="00222D16" w:rsidRDefault="00222D16" w:rsidP="00E13547">
      <w:pPr>
        <w:pStyle w:val="ListParagraph"/>
        <w:numPr>
          <w:ilvl w:val="2"/>
          <w:numId w:val="2"/>
        </w:numPr>
        <w:rPr>
          <w:rFonts w:ascii="Times New Roman" w:hAnsi="Times New Roman" w:cs="Times New Roman"/>
        </w:rPr>
      </w:pPr>
      <w:r>
        <w:rPr>
          <w:rFonts w:ascii="Times New Roman" w:hAnsi="Times New Roman" w:cs="Times New Roman"/>
        </w:rPr>
        <w:t>In general, the relevant sovereign when there is PJ asserted over a foreign defendant (even in state court) should be the US</w:t>
      </w:r>
    </w:p>
    <w:p w14:paraId="2B4F572B" w14:textId="05939F03" w:rsidR="00BF358D" w:rsidRDefault="00BF358D" w:rsidP="001D5225">
      <w:pPr>
        <w:pStyle w:val="ListParagraph"/>
        <w:numPr>
          <w:ilvl w:val="3"/>
          <w:numId w:val="2"/>
        </w:numPr>
        <w:rPr>
          <w:rFonts w:ascii="Times New Roman" w:hAnsi="Times New Roman" w:cs="Times New Roman"/>
        </w:rPr>
      </w:pPr>
      <w:r>
        <w:rPr>
          <w:rFonts w:ascii="Times New Roman" w:hAnsi="Times New Roman" w:cs="Times New Roman"/>
        </w:rPr>
        <w:t>Takeaway</w:t>
      </w:r>
      <w:r w:rsidR="0005422C">
        <w:rPr>
          <w:rFonts w:ascii="Times New Roman" w:hAnsi="Times New Roman" w:cs="Times New Roman"/>
        </w:rPr>
        <w:t xml:space="preserve"> of </w:t>
      </w:r>
      <w:r w:rsidR="00186F1C">
        <w:rPr>
          <w:rFonts w:ascii="Times New Roman" w:hAnsi="Times New Roman" w:cs="Times New Roman"/>
        </w:rPr>
        <w:t xml:space="preserve">Ginsburg </w:t>
      </w:r>
      <w:r w:rsidR="00C35395">
        <w:rPr>
          <w:rFonts w:ascii="Times New Roman" w:hAnsi="Times New Roman" w:cs="Times New Roman"/>
        </w:rPr>
        <w:t>dissent</w:t>
      </w:r>
      <w:r>
        <w:rPr>
          <w:rFonts w:ascii="Times New Roman" w:hAnsi="Times New Roman" w:cs="Times New Roman"/>
        </w:rPr>
        <w:t>: International cases should be treated differently in PJ cases</w:t>
      </w:r>
    </w:p>
    <w:p w14:paraId="534D1B41" w14:textId="77777777" w:rsidR="00157CED" w:rsidRDefault="00BF358D" w:rsidP="00BF358D">
      <w:pPr>
        <w:pStyle w:val="ListParagraph"/>
        <w:numPr>
          <w:ilvl w:val="0"/>
          <w:numId w:val="2"/>
        </w:numPr>
        <w:rPr>
          <w:rFonts w:ascii="Times New Roman" w:hAnsi="Times New Roman" w:cs="Times New Roman"/>
        </w:rPr>
      </w:pPr>
      <w:proofErr w:type="gramStart"/>
      <w:r w:rsidRPr="00BF358D">
        <w:rPr>
          <w:rFonts w:ascii="Times New Roman" w:hAnsi="Times New Roman" w:cs="Times New Roman"/>
        </w:rPr>
        <w:t>what</w:t>
      </w:r>
      <w:proofErr w:type="gramEnd"/>
      <w:r w:rsidRPr="00BF358D">
        <w:rPr>
          <w:rFonts w:ascii="Times New Roman" w:hAnsi="Times New Roman" w:cs="Times New Roman"/>
        </w:rPr>
        <w:t xml:space="preserve"> does it mean for a cause of action to arise out of or be related to contact with the forum state?</w:t>
      </w:r>
    </w:p>
    <w:p w14:paraId="213E530F" w14:textId="63EF8B17" w:rsidR="00157CED" w:rsidRDefault="00157CED" w:rsidP="00157CED">
      <w:pPr>
        <w:pStyle w:val="ListParagraph"/>
        <w:numPr>
          <w:ilvl w:val="1"/>
          <w:numId w:val="2"/>
        </w:numPr>
        <w:rPr>
          <w:rFonts w:ascii="Times New Roman" w:hAnsi="Times New Roman" w:cs="Times New Roman"/>
        </w:rPr>
      </w:pPr>
      <w:proofErr w:type="spellStart"/>
      <w:r>
        <w:rPr>
          <w:rFonts w:ascii="Times New Roman" w:hAnsi="Times New Roman" w:cs="Times New Roman"/>
        </w:rPr>
        <w:t>Glannon</w:t>
      </w:r>
      <w:proofErr w:type="spellEnd"/>
      <w:r>
        <w:rPr>
          <w:rFonts w:ascii="Times New Roman" w:hAnsi="Times New Roman" w:cs="Times New Roman"/>
        </w:rPr>
        <w:t xml:space="preserve"> gives examples of 2 tests; Green thinks up to 5 tests</w:t>
      </w:r>
    </w:p>
    <w:p w14:paraId="5F89677F" w14:textId="5398DD7B" w:rsidR="00157CED" w:rsidRDefault="00157CED" w:rsidP="00157CED">
      <w:pPr>
        <w:pStyle w:val="ListParagraph"/>
        <w:numPr>
          <w:ilvl w:val="2"/>
          <w:numId w:val="2"/>
        </w:numPr>
        <w:rPr>
          <w:rFonts w:ascii="Times New Roman" w:hAnsi="Times New Roman" w:cs="Times New Roman"/>
        </w:rPr>
      </w:pPr>
      <w:r>
        <w:rPr>
          <w:rFonts w:ascii="Times New Roman" w:hAnsi="Times New Roman" w:cs="Times New Roman"/>
        </w:rPr>
        <w:t>Evidence test</w:t>
      </w:r>
    </w:p>
    <w:p w14:paraId="3C98F918" w14:textId="4CD8E46A" w:rsidR="00157CED" w:rsidRDefault="00157CED" w:rsidP="00157CED">
      <w:pPr>
        <w:pStyle w:val="ListParagraph"/>
        <w:numPr>
          <w:ilvl w:val="2"/>
          <w:numId w:val="2"/>
        </w:numPr>
        <w:rPr>
          <w:rFonts w:ascii="Times New Roman" w:hAnsi="Times New Roman" w:cs="Times New Roman"/>
        </w:rPr>
      </w:pPr>
      <w:r>
        <w:rPr>
          <w:rFonts w:ascii="Times New Roman" w:hAnsi="Times New Roman" w:cs="Times New Roman"/>
        </w:rPr>
        <w:t>But for test</w:t>
      </w:r>
    </w:p>
    <w:p w14:paraId="37BF9D29" w14:textId="4CFD01E4" w:rsidR="00157CED" w:rsidRDefault="00157CED" w:rsidP="00157CED">
      <w:pPr>
        <w:pStyle w:val="ListParagraph"/>
        <w:numPr>
          <w:ilvl w:val="1"/>
          <w:numId w:val="2"/>
        </w:numPr>
        <w:rPr>
          <w:rFonts w:ascii="Times New Roman" w:hAnsi="Times New Roman" w:cs="Times New Roman"/>
        </w:rPr>
      </w:pPr>
      <w:r>
        <w:rPr>
          <w:rFonts w:ascii="Times New Roman" w:hAnsi="Times New Roman" w:cs="Times New Roman"/>
        </w:rPr>
        <w:t>Hypo</w:t>
      </w:r>
    </w:p>
    <w:p w14:paraId="57002159" w14:textId="77777777" w:rsidR="00157CED" w:rsidRDefault="00157CED" w:rsidP="00157CED">
      <w:pPr>
        <w:pStyle w:val="ListParagraph"/>
        <w:numPr>
          <w:ilvl w:val="2"/>
          <w:numId w:val="2"/>
        </w:numPr>
        <w:rPr>
          <w:rFonts w:ascii="Times New Roman" w:hAnsi="Times New Roman" w:cs="Times New Roman"/>
        </w:rPr>
      </w:pPr>
      <w:r w:rsidRPr="00157CED">
        <w:rPr>
          <w:rFonts w:ascii="Times New Roman" w:hAnsi="Times New Roman" w:cs="Times New Roman"/>
        </w:rPr>
        <w:t>Driver, a citizen of New York, is on his way to his summer home in Massachusetts</w:t>
      </w:r>
      <w:r w:rsidRPr="00157CED">
        <w:rPr>
          <w:rFonts w:ascii="Times New Roman" w:hAnsi="Times New Roman" w:cs="Times New Roman"/>
        </w:rPr>
        <w:br/>
        <w:t>after driving through Connecticut, he hits Pedestrian, a citizen of Connecticut in Massachusetts</w:t>
      </w:r>
      <w:r w:rsidRPr="00157CED">
        <w:rPr>
          <w:rFonts w:ascii="Times New Roman" w:hAnsi="Times New Roman" w:cs="Times New Roman"/>
        </w:rPr>
        <w:br/>
        <w:t>is Driver subject to specific personal jurisdiction in Connecticut?</w:t>
      </w:r>
    </w:p>
    <w:p w14:paraId="61E6C43B" w14:textId="77777777" w:rsidR="00157CED" w:rsidRDefault="00157CED" w:rsidP="00157CED">
      <w:pPr>
        <w:pStyle w:val="ListParagraph"/>
        <w:numPr>
          <w:ilvl w:val="3"/>
          <w:numId w:val="2"/>
        </w:numPr>
        <w:rPr>
          <w:rFonts w:ascii="Times New Roman" w:hAnsi="Times New Roman" w:cs="Times New Roman"/>
        </w:rPr>
      </w:pPr>
      <w:r>
        <w:rPr>
          <w:rFonts w:ascii="Times New Roman" w:hAnsi="Times New Roman" w:cs="Times New Roman"/>
        </w:rPr>
        <w:t>But for test satisfied</w:t>
      </w:r>
    </w:p>
    <w:p w14:paraId="7E48AD70" w14:textId="77777777" w:rsidR="00157CED" w:rsidRDefault="00157CED" w:rsidP="00157CED">
      <w:pPr>
        <w:pStyle w:val="ListParagraph"/>
        <w:numPr>
          <w:ilvl w:val="2"/>
          <w:numId w:val="2"/>
        </w:numPr>
        <w:rPr>
          <w:rFonts w:ascii="Times New Roman" w:hAnsi="Times New Roman" w:cs="Times New Roman"/>
        </w:rPr>
      </w:pPr>
      <w:r w:rsidRPr="00157CED">
        <w:rPr>
          <w:rFonts w:ascii="Times New Roman" w:hAnsi="Times New Roman" w:cs="Times New Roman"/>
        </w:rPr>
        <w:t>Hotel (UK) offer to Mass. Co. for discounted rates on UK hotel</w:t>
      </w:r>
      <w:r w:rsidRPr="00157CED">
        <w:rPr>
          <w:rFonts w:ascii="Times New Roman" w:hAnsi="Times New Roman" w:cs="Times New Roman"/>
        </w:rPr>
        <w:br/>
        <w:t>Mass. Co. makes reservations for employees to stay at Hotel for a business trip</w:t>
      </w:r>
      <w:r w:rsidRPr="00157CED">
        <w:rPr>
          <w:rFonts w:ascii="Times New Roman" w:hAnsi="Times New Roman" w:cs="Times New Roman"/>
        </w:rPr>
        <w:br/>
        <w:t xml:space="preserve">while staying at Hotel, Employee drowns in Hotel pool. </w:t>
      </w:r>
      <w:r w:rsidRPr="00157CED">
        <w:rPr>
          <w:rFonts w:ascii="Times New Roman" w:hAnsi="Times New Roman" w:cs="Times New Roman"/>
        </w:rPr>
        <w:br/>
        <w:t>PJ over Hotel in Massachusetts?</w:t>
      </w:r>
      <w:bookmarkStart w:id="0" w:name="_GoBack"/>
      <w:bookmarkEnd w:id="0"/>
    </w:p>
    <w:p w14:paraId="63FFBDD6" w14:textId="2AAFD1B2" w:rsidR="00856EC1" w:rsidRDefault="00856EC1" w:rsidP="00157CED">
      <w:pPr>
        <w:pStyle w:val="ListParagraph"/>
        <w:numPr>
          <w:ilvl w:val="3"/>
          <w:numId w:val="2"/>
        </w:numPr>
        <w:rPr>
          <w:rFonts w:ascii="Times New Roman" w:hAnsi="Times New Roman" w:cs="Times New Roman"/>
        </w:rPr>
      </w:pPr>
      <w:r>
        <w:rPr>
          <w:rFonts w:ascii="Times New Roman" w:hAnsi="Times New Roman" w:cs="Times New Roman"/>
        </w:rPr>
        <w:t>Under But for test, yes PJ</w:t>
      </w:r>
      <w:r w:rsidR="00866EC7">
        <w:rPr>
          <w:rFonts w:ascii="Times New Roman" w:hAnsi="Times New Roman" w:cs="Times New Roman"/>
        </w:rPr>
        <w:t xml:space="preserve"> (Green more inclined to go with this test)</w:t>
      </w:r>
    </w:p>
    <w:p w14:paraId="64276207" w14:textId="6233F92C" w:rsidR="00C35395" w:rsidRDefault="00C35395" w:rsidP="00C35395">
      <w:pPr>
        <w:pStyle w:val="ListParagraph"/>
        <w:numPr>
          <w:ilvl w:val="4"/>
          <w:numId w:val="2"/>
        </w:numPr>
        <w:rPr>
          <w:rFonts w:ascii="Times New Roman" w:hAnsi="Times New Roman" w:cs="Times New Roman"/>
        </w:rPr>
      </w:pPr>
      <w:r>
        <w:rPr>
          <w:rFonts w:ascii="Times New Roman" w:hAnsi="Times New Roman" w:cs="Times New Roman"/>
        </w:rPr>
        <w:t>But for D’s Mass action (the solicitation) not cause of action would have arisen</w:t>
      </w:r>
    </w:p>
    <w:p w14:paraId="360C58D4" w14:textId="77777777" w:rsidR="00866EC7" w:rsidRDefault="00856EC1" w:rsidP="00157CED">
      <w:pPr>
        <w:pStyle w:val="ListParagraph"/>
        <w:numPr>
          <w:ilvl w:val="3"/>
          <w:numId w:val="2"/>
        </w:numPr>
        <w:rPr>
          <w:rFonts w:ascii="Times New Roman" w:hAnsi="Times New Roman" w:cs="Times New Roman"/>
        </w:rPr>
      </w:pPr>
      <w:r>
        <w:rPr>
          <w:rFonts w:ascii="Times New Roman" w:hAnsi="Times New Roman" w:cs="Times New Roman"/>
        </w:rPr>
        <w:t>Under evidence, no PJ</w:t>
      </w:r>
    </w:p>
    <w:p w14:paraId="582933F3" w14:textId="0EB22AFA" w:rsidR="000D2D5C" w:rsidRPr="00BD6C9F" w:rsidRDefault="00C35395" w:rsidP="00866EC7">
      <w:pPr>
        <w:pStyle w:val="ListParagraph"/>
        <w:numPr>
          <w:ilvl w:val="4"/>
          <w:numId w:val="2"/>
        </w:numPr>
        <w:rPr>
          <w:rFonts w:ascii="Times New Roman" w:hAnsi="Times New Roman" w:cs="Times New Roman"/>
        </w:rPr>
      </w:pPr>
      <w:r>
        <w:rPr>
          <w:rFonts w:ascii="Times New Roman" w:hAnsi="Times New Roman" w:cs="Times New Roman"/>
        </w:rPr>
        <w:t>Mass action</w:t>
      </w:r>
      <w:r w:rsidR="00866EC7">
        <w:rPr>
          <w:rFonts w:ascii="Times New Roman" w:hAnsi="Times New Roman" w:cs="Times New Roman"/>
        </w:rPr>
        <w:t xml:space="preserve"> not relevant for cause of action</w:t>
      </w:r>
      <w:r w:rsidR="000D2D5C" w:rsidRPr="00BD6C9F">
        <w:rPr>
          <w:rFonts w:ascii="Times New Roman" w:hAnsi="Times New Roman" w:cs="Times New Roman"/>
        </w:rPr>
        <w:br/>
      </w:r>
    </w:p>
    <w:sectPr w:rsidR="000D2D5C" w:rsidRPr="00BD6C9F" w:rsidSect="0070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0560"/>
    <w:multiLevelType w:val="hybridMultilevel"/>
    <w:tmpl w:val="BFDC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137F4"/>
    <w:multiLevelType w:val="hybridMultilevel"/>
    <w:tmpl w:val="A330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D7"/>
    <w:rsid w:val="0003559F"/>
    <w:rsid w:val="0005422C"/>
    <w:rsid w:val="00063F8B"/>
    <w:rsid w:val="000824EE"/>
    <w:rsid w:val="00084FEA"/>
    <w:rsid w:val="00087823"/>
    <w:rsid w:val="000C5A89"/>
    <w:rsid w:val="000D2D5C"/>
    <w:rsid w:val="001045D7"/>
    <w:rsid w:val="00136BB8"/>
    <w:rsid w:val="00157CED"/>
    <w:rsid w:val="00162C2A"/>
    <w:rsid w:val="001852EF"/>
    <w:rsid w:val="00186F1C"/>
    <w:rsid w:val="0018707C"/>
    <w:rsid w:val="001953D4"/>
    <w:rsid w:val="001B5B47"/>
    <w:rsid w:val="001D5225"/>
    <w:rsid w:val="001E5F5A"/>
    <w:rsid w:val="00205E11"/>
    <w:rsid w:val="00222D16"/>
    <w:rsid w:val="0027108F"/>
    <w:rsid w:val="00277DC4"/>
    <w:rsid w:val="002B062A"/>
    <w:rsid w:val="0032413C"/>
    <w:rsid w:val="003822BE"/>
    <w:rsid w:val="003A3A92"/>
    <w:rsid w:val="003A4712"/>
    <w:rsid w:val="00412227"/>
    <w:rsid w:val="00416907"/>
    <w:rsid w:val="0043787E"/>
    <w:rsid w:val="004411C6"/>
    <w:rsid w:val="00471B67"/>
    <w:rsid w:val="0049147A"/>
    <w:rsid w:val="004B64E1"/>
    <w:rsid w:val="00562C67"/>
    <w:rsid w:val="00571D15"/>
    <w:rsid w:val="0058281C"/>
    <w:rsid w:val="005A69AE"/>
    <w:rsid w:val="00695AD0"/>
    <w:rsid w:val="006A5DAD"/>
    <w:rsid w:val="006D0C75"/>
    <w:rsid w:val="006D6371"/>
    <w:rsid w:val="00703520"/>
    <w:rsid w:val="00713695"/>
    <w:rsid w:val="007601EC"/>
    <w:rsid w:val="007A650B"/>
    <w:rsid w:val="0082085D"/>
    <w:rsid w:val="00826FE1"/>
    <w:rsid w:val="008330DE"/>
    <w:rsid w:val="00855508"/>
    <w:rsid w:val="00856EC1"/>
    <w:rsid w:val="00866EC7"/>
    <w:rsid w:val="008C2EBD"/>
    <w:rsid w:val="008D34BB"/>
    <w:rsid w:val="008D369F"/>
    <w:rsid w:val="0092285E"/>
    <w:rsid w:val="00957329"/>
    <w:rsid w:val="009838FB"/>
    <w:rsid w:val="00992193"/>
    <w:rsid w:val="009A0191"/>
    <w:rsid w:val="009B1144"/>
    <w:rsid w:val="009C792F"/>
    <w:rsid w:val="009E68C3"/>
    <w:rsid w:val="00A31510"/>
    <w:rsid w:val="00A63D5F"/>
    <w:rsid w:val="00A83B90"/>
    <w:rsid w:val="00AE6B12"/>
    <w:rsid w:val="00AF4091"/>
    <w:rsid w:val="00B533CA"/>
    <w:rsid w:val="00B73B56"/>
    <w:rsid w:val="00B91E7A"/>
    <w:rsid w:val="00B95F32"/>
    <w:rsid w:val="00BD6C9F"/>
    <w:rsid w:val="00BE210F"/>
    <w:rsid w:val="00BF358D"/>
    <w:rsid w:val="00C35395"/>
    <w:rsid w:val="00C94129"/>
    <w:rsid w:val="00D14AD1"/>
    <w:rsid w:val="00D30E01"/>
    <w:rsid w:val="00DB02D9"/>
    <w:rsid w:val="00DC7B96"/>
    <w:rsid w:val="00E13547"/>
    <w:rsid w:val="00E15BFC"/>
    <w:rsid w:val="00E241FF"/>
    <w:rsid w:val="00EB053B"/>
    <w:rsid w:val="00F04761"/>
    <w:rsid w:val="00F155DF"/>
    <w:rsid w:val="00F82EAB"/>
    <w:rsid w:val="00F9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Clements</dc:creator>
  <cp:keywords/>
  <dc:description/>
  <cp:lastModifiedBy>Green, Michael S</cp:lastModifiedBy>
  <cp:revision>28</cp:revision>
  <dcterms:created xsi:type="dcterms:W3CDTF">2017-09-14T20:05:00Z</dcterms:created>
  <dcterms:modified xsi:type="dcterms:W3CDTF">2017-09-14T21:24:00Z</dcterms:modified>
</cp:coreProperties>
</file>