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Introduction</w:t>
      </w: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 xml:space="preserve">Administrative issues – office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>, laptop policy, etc.</w:t>
      </w:r>
    </w:p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  <w:r>
        <w:rPr>
          <w:sz w:val="22"/>
          <w:szCs w:val="22"/>
        </w:rPr>
        <w:t>Always read statutory/regulatory materials off of the website/syllabus so you get edited versions</w:t>
      </w:r>
    </w:p>
    <w:p w:rsidR="00D4320E" w:rsidRDefault="00D4320E" w:rsidP="00D4320E">
      <w:pPr>
        <w:rPr>
          <w:sz w:val="22"/>
          <w:szCs w:val="22"/>
        </w:rPr>
      </w:pPr>
    </w:p>
    <w:p w:rsidR="00CC3C6A" w:rsidRDefault="00D4320E" w:rsidP="00CC3C6A">
      <w:pPr>
        <w:rPr>
          <w:sz w:val="22"/>
          <w:szCs w:val="22"/>
        </w:rPr>
      </w:pPr>
      <w:r>
        <w:rPr>
          <w:sz w:val="22"/>
          <w:szCs w:val="22"/>
        </w:rPr>
        <w:t>What am I going to do today</w:t>
      </w:r>
      <w:r w:rsidR="008D7C62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D4320E" w:rsidRDefault="00D4320E" w:rsidP="00CC3C6A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start</w:t>
      </w:r>
      <w:proofErr w:type="gramEnd"/>
      <w:r>
        <w:rPr>
          <w:sz w:val="22"/>
          <w:szCs w:val="22"/>
        </w:rPr>
        <w:t xml:space="preserve"> with abstract discussion of course, </w:t>
      </w:r>
    </w:p>
    <w:p w:rsidR="00D4320E" w:rsidRDefault="008323BD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especially</w:t>
      </w:r>
      <w:r w:rsidR="00D4320E">
        <w:rPr>
          <w:sz w:val="22"/>
          <w:szCs w:val="22"/>
        </w:rPr>
        <w:t xml:space="preserve"> discussing why subject matter is so hard/disorienting</w:t>
      </w:r>
    </w:p>
    <w:p w:rsidR="00D4320E" w:rsidRDefault="00D4320E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 talk about some important themes that will repeatedly arise</w:t>
      </w:r>
    </w:p>
    <w:p w:rsidR="008D7C62" w:rsidRDefault="008D7C62" w:rsidP="008D7C62">
      <w:pPr>
        <w:ind w:left="720"/>
        <w:rPr>
          <w:sz w:val="22"/>
          <w:szCs w:val="22"/>
        </w:rPr>
      </w:pPr>
    </w:p>
    <w:p w:rsidR="00D4320E" w:rsidRDefault="00D4320E" w:rsidP="00D432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then begin on pleading</w:t>
      </w:r>
    </w:p>
    <w:p w:rsidR="00D4320E" w:rsidRDefault="00D4320E" w:rsidP="00D4320E">
      <w:pPr>
        <w:ind w:left="360"/>
        <w:rPr>
          <w:sz w:val="22"/>
          <w:szCs w:val="22"/>
        </w:rPr>
      </w:pPr>
    </w:p>
    <w:p w:rsidR="00D4320E" w:rsidRDefault="00D4320E" w:rsidP="00D4320E">
      <w:pPr>
        <w:ind w:left="360"/>
        <w:rPr>
          <w:sz w:val="22"/>
          <w:szCs w:val="22"/>
        </w:rPr>
      </w:pPr>
    </w:p>
    <w:p w:rsidR="00D4320E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What is Civil Procedure?</w:t>
      </w:r>
    </w:p>
    <w:p w:rsidR="00D4320E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Procedure rather than substance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D4320E">
        <w:rPr>
          <w:sz w:val="22"/>
          <w:szCs w:val="22"/>
        </w:rPr>
        <w:t xml:space="preserve">In some situations important </w:t>
      </w:r>
      <w:r>
        <w:rPr>
          <w:sz w:val="22"/>
          <w:szCs w:val="22"/>
        </w:rPr>
        <w:t>consequences ride on the distinction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But for our purposes, procedure is simply court law – the law applying to judges’, litigants’, and lawyers’ activities in the context of lawsuits</w:t>
      </w:r>
    </w:p>
    <w:p w:rsidR="00D4320E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D4320E">
        <w:rPr>
          <w:sz w:val="22"/>
          <w:szCs w:val="22"/>
        </w:rPr>
        <w:t xml:space="preserve">like all courses in civ pro, will look mostly at </w:t>
      </w:r>
      <w:r w:rsidRPr="00D4320E">
        <w:rPr>
          <w:i/>
          <w:sz w:val="22"/>
          <w:szCs w:val="22"/>
        </w:rPr>
        <w:t>federal</w:t>
      </w:r>
      <w:r w:rsidRPr="00D4320E">
        <w:rPr>
          <w:sz w:val="22"/>
          <w:szCs w:val="22"/>
        </w:rPr>
        <w:t xml:space="preserve"> courts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D4320E">
        <w:rPr>
          <w:sz w:val="22"/>
          <w:szCs w:val="22"/>
        </w:rPr>
        <w:t>Civil</w:t>
      </w:r>
      <w:r>
        <w:rPr>
          <w:sz w:val="22"/>
          <w:szCs w:val="22"/>
        </w:rPr>
        <w:t>”</w:t>
      </w:r>
      <w:r w:rsidRPr="00D4320E">
        <w:rPr>
          <w:sz w:val="22"/>
          <w:szCs w:val="22"/>
        </w:rPr>
        <w:t xml:space="preserve"> refers to civil side of civ</w:t>
      </w:r>
      <w:r>
        <w:rPr>
          <w:sz w:val="22"/>
          <w:szCs w:val="22"/>
        </w:rPr>
        <w:t>il</w:t>
      </w:r>
      <w:r w:rsidRPr="00D4320E">
        <w:rPr>
          <w:sz w:val="22"/>
          <w:szCs w:val="22"/>
        </w:rPr>
        <w:t>/crim</w:t>
      </w:r>
      <w:r>
        <w:rPr>
          <w:sz w:val="22"/>
          <w:szCs w:val="22"/>
        </w:rPr>
        <w:t>inal</w:t>
      </w:r>
      <w:r w:rsidRPr="00D4320E">
        <w:rPr>
          <w:sz w:val="22"/>
          <w:szCs w:val="22"/>
        </w:rPr>
        <w:t xml:space="preserve"> divide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Civil is a broad category</w:t>
      </w:r>
    </w:p>
    <w:p w:rsidR="008D7C62" w:rsidRDefault="00D4320E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 xml:space="preserve">Not just tort, contract, property, but also </w:t>
      </w:r>
    </w:p>
    <w:p w:rsidR="008D7C62" w:rsidRDefault="00D4320E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governmental actions for taxes, regulatory violations</w:t>
      </w:r>
      <w:r w:rsidR="008D7C62" w:rsidRPr="008D7C62">
        <w:rPr>
          <w:sz w:val="22"/>
          <w:szCs w:val="22"/>
        </w:rPr>
        <w:t xml:space="preserve"> </w:t>
      </w:r>
    </w:p>
    <w:p w:rsidR="008D7C62" w:rsidRDefault="008D7C62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civil rights actions against the government</w:t>
      </w:r>
    </w:p>
    <w:p w:rsidR="00CC3C6A" w:rsidRDefault="00CC3C6A" w:rsidP="008D7C62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and many others</w:t>
      </w:r>
    </w:p>
    <w:p w:rsidR="008D7C62" w:rsidRDefault="008D7C62" w:rsidP="008D7C62">
      <w:pPr>
        <w:pStyle w:val="1"/>
        <w:tabs>
          <w:tab w:val="left" w:pos="720"/>
        </w:tabs>
        <w:ind w:left="3600"/>
        <w:rPr>
          <w:sz w:val="22"/>
          <w:szCs w:val="22"/>
        </w:rPr>
      </w:pPr>
    </w:p>
    <w:p w:rsidR="008D7C62" w:rsidRDefault="00D4320E" w:rsidP="008D7C62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both more boring and more interesting than it is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more boring</w:t>
      </w:r>
      <w:r w:rsidR="008D7C62" w:rsidRPr="008D7C62">
        <w:rPr>
          <w:sz w:val="22"/>
          <w:szCs w:val="22"/>
        </w:rPr>
        <w:t xml:space="preserve"> tha</w:t>
      </w:r>
      <w:r w:rsidR="008D7C62">
        <w:rPr>
          <w:sz w:val="22"/>
          <w:szCs w:val="22"/>
        </w:rPr>
        <w:t>n it is because it seems to be about arbitrary piddling rules</w:t>
      </w:r>
    </w:p>
    <w:p w:rsidR="008D7C62" w:rsidRDefault="00CC3C6A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e.g. how many</w:t>
      </w:r>
      <w:r w:rsidR="00D4320E" w:rsidRPr="008D7C62">
        <w:rPr>
          <w:sz w:val="22"/>
          <w:szCs w:val="22"/>
        </w:rPr>
        <w:t xml:space="preserve"> of days after filing a complaint </w:t>
      </w:r>
      <w:r w:rsidR="008D7C62" w:rsidRPr="008D7C62">
        <w:rPr>
          <w:sz w:val="22"/>
          <w:szCs w:val="22"/>
        </w:rPr>
        <w:t>the</w:t>
      </w:r>
      <w:r w:rsidR="00D4320E" w:rsidRPr="008D7C62">
        <w:rPr>
          <w:sz w:val="22"/>
          <w:szCs w:val="22"/>
        </w:rPr>
        <w:t xml:space="preserve"> P</w:t>
      </w:r>
      <w:r w:rsidR="008D7C62" w:rsidRPr="008D7C62">
        <w:rPr>
          <w:sz w:val="22"/>
          <w:szCs w:val="22"/>
        </w:rPr>
        <w:t>laintiff</w:t>
      </w:r>
      <w:r w:rsidR="00D4320E" w:rsidRPr="008D7C62">
        <w:rPr>
          <w:sz w:val="22"/>
          <w:szCs w:val="22"/>
        </w:rPr>
        <w:t xml:space="preserve"> must serve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Much more theoretical and challenging than you would think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Also less arbitrary</w:t>
      </w:r>
    </w:p>
    <w:p w:rsidR="008D7C62" w:rsidRDefault="00D4320E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Will try to show how law makes sense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Sounds more interesting</w:t>
      </w:r>
      <w:r w:rsidR="008D7C62">
        <w:rPr>
          <w:sz w:val="22"/>
          <w:szCs w:val="22"/>
        </w:rPr>
        <w:t xml:space="preserve"> than it is because it seems to be about trial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Trial strategy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Evidentiary objections etc.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In fact, will be </w:t>
      </w:r>
      <w:r w:rsidR="00D4320E" w:rsidRPr="008D7C62">
        <w:rPr>
          <w:sz w:val="22"/>
          <w:szCs w:val="22"/>
        </w:rPr>
        <w:t>about what happens before trial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Pleading period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Discovery period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content of the course represents </w:t>
      </w:r>
      <w:r w:rsidR="00D4320E" w:rsidRPr="008D7C62">
        <w:rPr>
          <w:sz w:val="22"/>
          <w:szCs w:val="22"/>
        </w:rPr>
        <w:t>most of what a litigator</w:t>
      </w:r>
      <w:r>
        <w:rPr>
          <w:sz w:val="22"/>
          <w:szCs w:val="22"/>
        </w:rPr>
        <w:t>’</w:t>
      </w:r>
      <w:r w:rsidR="00D4320E" w:rsidRPr="008D7C62">
        <w:rPr>
          <w:sz w:val="22"/>
          <w:szCs w:val="22"/>
        </w:rPr>
        <w:t>s life is like</w:t>
      </w:r>
    </w:p>
    <w:p w:rsidR="008D7C62" w:rsidRDefault="00CC3C6A" w:rsidP="00CC3C6A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fewer</w:t>
      </w:r>
      <w:r w:rsidR="008D7C62">
        <w:rPr>
          <w:sz w:val="22"/>
          <w:szCs w:val="22"/>
        </w:rPr>
        <w:t xml:space="preserve"> than </w:t>
      </w:r>
      <w:r w:rsidR="00D4320E" w:rsidRPr="008D7C62">
        <w:rPr>
          <w:sz w:val="22"/>
          <w:szCs w:val="22"/>
        </w:rPr>
        <w:t xml:space="preserve">2% of cases filed </w:t>
      </w:r>
      <w:r w:rsidR="008D7C62">
        <w:rPr>
          <w:sz w:val="22"/>
          <w:szCs w:val="22"/>
        </w:rPr>
        <w:t xml:space="preserve">in federal court </w:t>
      </w:r>
      <w:r w:rsidR="00D4320E" w:rsidRPr="008D7C62">
        <w:rPr>
          <w:sz w:val="22"/>
          <w:szCs w:val="22"/>
        </w:rPr>
        <w:t>go to trial</w:t>
      </w:r>
    </w:p>
    <w:p w:rsidR="008D7C62" w:rsidRDefault="00D4320E" w:rsidP="00CC3C6A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Are disposed of in other ways</w:t>
      </w:r>
    </w:p>
    <w:p w:rsidR="008D7C62" w:rsidRDefault="00D4320E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Settlement</w:t>
      </w:r>
    </w:p>
    <w:p w:rsidR="00D4320E" w:rsidRDefault="00D4320E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Dismissal</w:t>
      </w:r>
      <w:r w:rsidR="008D7C62">
        <w:rPr>
          <w:sz w:val="22"/>
          <w:szCs w:val="22"/>
        </w:rPr>
        <w:t xml:space="preserve"> in pleading period</w:t>
      </w:r>
    </w:p>
    <w:p w:rsidR="008D7C62" w:rsidRDefault="008D7C62" w:rsidP="00CC3C6A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Summary judgment during discovery period</w:t>
      </w:r>
    </w:p>
    <w:p w:rsidR="008D7C62" w:rsidRDefault="00D4320E" w:rsidP="008D7C62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 xml:space="preserve">Why is </w:t>
      </w:r>
      <w:proofErr w:type="spellStart"/>
      <w:r w:rsidRPr="008D7C62">
        <w:rPr>
          <w:sz w:val="22"/>
          <w:szCs w:val="22"/>
        </w:rPr>
        <w:t>Civ</w:t>
      </w:r>
      <w:proofErr w:type="spellEnd"/>
      <w:r w:rsidRPr="008D7C62">
        <w:rPr>
          <w:sz w:val="22"/>
          <w:szCs w:val="22"/>
        </w:rPr>
        <w:t xml:space="preserve"> Pro so hard?</w:t>
      </w:r>
    </w:p>
    <w:p w:rsidR="00D4320E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not familiar with the activity being regulated</w:t>
      </w:r>
      <w:r w:rsidR="008D7C62">
        <w:rPr>
          <w:sz w:val="22"/>
          <w:szCs w:val="22"/>
        </w:rPr>
        <w:t xml:space="preserve"> – actions in court</w:t>
      </w:r>
    </w:p>
    <w:p w:rsidR="008D7C62" w:rsidRDefault="00D4320E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t>interdependencies</w:t>
      </w:r>
      <w:r w:rsidR="008D7C62">
        <w:rPr>
          <w:sz w:val="22"/>
          <w:szCs w:val="22"/>
        </w:rPr>
        <w:t xml:space="preserve"> – rules are interconnected</w:t>
      </w:r>
    </w:p>
    <w:p w:rsidR="008D7C62" w:rsidRDefault="008D7C62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statutory/regulatory course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must learn to read statutes and </w:t>
      </w:r>
      <w:proofErr w:type="spellStart"/>
      <w:r>
        <w:rPr>
          <w:sz w:val="22"/>
          <w:szCs w:val="22"/>
        </w:rPr>
        <w:t>regs</w:t>
      </w:r>
      <w:proofErr w:type="spellEnd"/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8D7C62">
        <w:rPr>
          <w:sz w:val="22"/>
          <w:szCs w:val="22"/>
        </w:rPr>
        <w:lastRenderedPageBreak/>
        <w:t>much harder than reading cases, but crucial</w:t>
      </w:r>
    </w:p>
    <w:p w:rsidR="008D7C62" w:rsidRDefault="008D7C62" w:rsidP="008D7C62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D4320E" w:rsidRPr="008D7C62">
        <w:rPr>
          <w:sz w:val="22"/>
          <w:szCs w:val="22"/>
        </w:rPr>
        <w:t>ore like being a lawyer</w:t>
      </w:r>
    </w:p>
    <w:p w:rsidR="008D7C62" w:rsidRDefault="008D7C62" w:rsidP="008D7C62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dynamic – lots of changes in the law</w:t>
      </w:r>
    </w:p>
    <w:p w:rsidR="008D7C62" w:rsidRDefault="008D7C62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spellStart"/>
      <w:r>
        <w:rPr>
          <w:sz w:val="22"/>
          <w:szCs w:val="22"/>
        </w:rPr>
        <w:t>SCt</w:t>
      </w:r>
      <w:proofErr w:type="spellEnd"/>
      <w:r w:rsidR="00D4320E" w:rsidRPr="008D7C62">
        <w:rPr>
          <w:sz w:val="22"/>
          <w:szCs w:val="22"/>
        </w:rPr>
        <w:t xml:space="preserve"> cases</w:t>
      </w:r>
    </w:p>
    <w:p w:rsidR="008D7C62" w:rsidRDefault="00D4320E" w:rsidP="008D7C62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proofErr w:type="gramStart"/>
      <w:r w:rsidRPr="008D7C62">
        <w:rPr>
          <w:sz w:val="22"/>
          <w:szCs w:val="22"/>
        </w:rPr>
        <w:t>amendments</w:t>
      </w:r>
      <w:proofErr w:type="gramEnd"/>
      <w:r w:rsidRPr="008D7C62">
        <w:rPr>
          <w:sz w:val="22"/>
          <w:szCs w:val="22"/>
        </w:rPr>
        <w:t xml:space="preserve"> to </w:t>
      </w:r>
      <w:r w:rsidR="00B62472">
        <w:rPr>
          <w:sz w:val="22"/>
          <w:szCs w:val="22"/>
        </w:rPr>
        <w:t>Fed. R. Civ. P.</w:t>
      </w:r>
    </w:p>
    <w:p w:rsidR="00530FE7" w:rsidRDefault="008D7C62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D4320E" w:rsidRPr="008D7C62">
        <w:rPr>
          <w:sz w:val="22"/>
          <w:szCs w:val="22"/>
        </w:rPr>
        <w:t>tructural issues are central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must always</w:t>
      </w:r>
      <w:r w:rsidR="00D4320E" w:rsidRPr="00530FE7">
        <w:rPr>
          <w:sz w:val="22"/>
          <w:szCs w:val="22"/>
        </w:rPr>
        <w:t xml:space="preserve"> worry about different levels or types of law</w:t>
      </w:r>
    </w:p>
    <w:p w:rsidR="00530FE7" w:rsidRDefault="00895555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with respect t</w:t>
      </w:r>
      <w:r w:rsidR="00530FE7">
        <w:rPr>
          <w:sz w:val="22"/>
          <w:szCs w:val="22"/>
        </w:rPr>
        <w:t>o federal procedural law we will learn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 fed const</w:t>
      </w:r>
      <w:r w:rsidR="00530FE7">
        <w:rPr>
          <w:sz w:val="22"/>
          <w:szCs w:val="22"/>
        </w:rPr>
        <w:t>itutional</w:t>
      </w:r>
      <w:r w:rsidRPr="00530FE7">
        <w:rPr>
          <w:sz w:val="22"/>
          <w:szCs w:val="22"/>
        </w:rPr>
        <w:t xml:space="preserve"> law 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fed statutes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will </w:t>
      </w:r>
      <w:r w:rsidR="00530FE7">
        <w:rPr>
          <w:sz w:val="22"/>
          <w:szCs w:val="22"/>
        </w:rPr>
        <w:t>be valid only if they are</w:t>
      </w:r>
      <w:r w:rsidRPr="00530FE7">
        <w:rPr>
          <w:sz w:val="22"/>
          <w:szCs w:val="22"/>
        </w:rPr>
        <w:t xml:space="preserve"> in accordance with fed const</w:t>
      </w:r>
      <w:r w:rsidR="00530FE7">
        <w:rPr>
          <w:sz w:val="22"/>
          <w:szCs w:val="22"/>
        </w:rPr>
        <w:t>itution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fed regulatory law </w:t>
      </w:r>
      <w:r w:rsidR="00D4320E" w:rsidRPr="00530FE7">
        <w:rPr>
          <w:sz w:val="22"/>
          <w:szCs w:val="22"/>
        </w:rPr>
        <w:t>(</w:t>
      </w:r>
      <w:r>
        <w:rPr>
          <w:sz w:val="22"/>
          <w:szCs w:val="22"/>
        </w:rPr>
        <w:t>because</w:t>
      </w:r>
      <w:r w:rsidR="00D4320E" w:rsidRPr="00530FE7">
        <w:rPr>
          <w:sz w:val="22"/>
          <w:szCs w:val="22"/>
        </w:rPr>
        <w:t xml:space="preserve"> that is what </w:t>
      </w:r>
      <w:r>
        <w:rPr>
          <w:sz w:val="22"/>
          <w:szCs w:val="22"/>
        </w:rPr>
        <w:t>the Federal Rules of Civil Procedure essentially are</w:t>
      </w:r>
      <w:r w:rsidR="00D4320E" w:rsidRPr="00530FE7">
        <w:rPr>
          <w:sz w:val="22"/>
          <w:szCs w:val="22"/>
        </w:rPr>
        <w:t>)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will be valid </w:t>
      </w:r>
      <w:r w:rsidR="00530FE7">
        <w:rPr>
          <w:sz w:val="22"/>
          <w:szCs w:val="22"/>
        </w:rPr>
        <w:t xml:space="preserve">only </w:t>
      </w:r>
      <w:r w:rsidRPr="00530FE7">
        <w:rPr>
          <w:sz w:val="22"/>
          <w:szCs w:val="22"/>
        </w:rPr>
        <w:t xml:space="preserve">if in accordance with statute delegating power to make the </w:t>
      </w:r>
      <w:proofErr w:type="spellStart"/>
      <w:r w:rsidRPr="00530FE7">
        <w:rPr>
          <w:sz w:val="22"/>
          <w:szCs w:val="22"/>
        </w:rPr>
        <w:t>regs</w:t>
      </w:r>
      <w:proofErr w:type="spellEnd"/>
      <w:r w:rsidR="00B62472">
        <w:rPr>
          <w:sz w:val="22"/>
          <w:szCs w:val="22"/>
        </w:rPr>
        <w:t xml:space="preserve"> to US </w:t>
      </w:r>
      <w:proofErr w:type="spellStart"/>
      <w:r w:rsidR="00B62472">
        <w:rPr>
          <w:sz w:val="22"/>
          <w:szCs w:val="22"/>
        </w:rPr>
        <w:t>SCt</w:t>
      </w:r>
      <w:proofErr w:type="spellEnd"/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D4320E" w:rsidRPr="00530FE7">
        <w:rPr>
          <w:sz w:val="22"/>
          <w:szCs w:val="22"/>
        </w:rPr>
        <w:t xml:space="preserve">ed common law </w:t>
      </w:r>
    </w:p>
    <w:p w:rsidR="00530FE7" w:rsidRDefault="00D4320E" w:rsidP="00530FE7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which can be overridden by </w:t>
      </w:r>
      <w:proofErr w:type="spellStart"/>
      <w:r w:rsidRPr="00530FE7">
        <w:rPr>
          <w:sz w:val="22"/>
          <w:szCs w:val="22"/>
        </w:rPr>
        <w:t>regs</w:t>
      </w:r>
      <w:proofErr w:type="spellEnd"/>
      <w:r w:rsidRPr="00530FE7">
        <w:rPr>
          <w:sz w:val="22"/>
          <w:szCs w:val="22"/>
        </w:rPr>
        <w:t xml:space="preserve">, statutes and </w:t>
      </w:r>
      <w:proofErr w:type="spellStart"/>
      <w:r w:rsidRPr="00530FE7">
        <w:rPr>
          <w:sz w:val="22"/>
          <w:szCs w:val="22"/>
        </w:rPr>
        <w:t>const</w:t>
      </w:r>
      <w:proofErr w:type="spellEnd"/>
    </w:p>
    <w:p w:rsidR="00530FE7" w:rsidRDefault="00D4320E" w:rsidP="00530FE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The importance of </w:t>
      </w:r>
      <w:proofErr w:type="spellStart"/>
      <w:r w:rsidRPr="00530FE7">
        <w:rPr>
          <w:sz w:val="22"/>
          <w:szCs w:val="22"/>
        </w:rPr>
        <w:t>Civ</w:t>
      </w:r>
      <w:proofErr w:type="spellEnd"/>
      <w:r w:rsidRPr="00530FE7">
        <w:rPr>
          <w:sz w:val="22"/>
          <w:szCs w:val="22"/>
        </w:rPr>
        <w:t xml:space="preserve"> Pro</w:t>
      </w:r>
    </w:p>
    <w:p w:rsid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 if you will be engaged in </w:t>
      </w:r>
      <w:r w:rsidR="00530FE7">
        <w:rPr>
          <w:sz w:val="22"/>
          <w:szCs w:val="22"/>
        </w:rPr>
        <w:t xml:space="preserve">civil </w:t>
      </w:r>
      <w:r w:rsidRPr="00530FE7">
        <w:rPr>
          <w:sz w:val="22"/>
          <w:szCs w:val="22"/>
        </w:rPr>
        <w:t>litigation, absolutely most important class you will take in law school</w:t>
      </w:r>
    </w:p>
    <w:p w:rsidR="00530FE7" w:rsidRDefault="00530FE7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Also - </w:t>
      </w:r>
      <w:r w:rsidR="00D4320E" w:rsidRPr="00530FE7">
        <w:rPr>
          <w:sz w:val="22"/>
          <w:szCs w:val="22"/>
        </w:rPr>
        <w:t xml:space="preserve"> law is worthless without enforcement</w:t>
      </w:r>
      <w:r>
        <w:rPr>
          <w:sz w:val="22"/>
          <w:szCs w:val="22"/>
        </w:rPr>
        <w:t xml:space="preserve"> and enforcement is through courts</w:t>
      </w:r>
    </w:p>
    <w:p w:rsidR="00530FE7" w:rsidRDefault="00530FE7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Civil procedure is the engine driving substantive </w:t>
      </w:r>
      <w:r w:rsidR="00895555">
        <w:rPr>
          <w:sz w:val="22"/>
          <w:szCs w:val="22"/>
        </w:rPr>
        <w:t xml:space="preserve">civil </w:t>
      </w:r>
      <w:r>
        <w:rPr>
          <w:sz w:val="22"/>
          <w:szCs w:val="22"/>
        </w:rPr>
        <w:t>law</w:t>
      </w:r>
    </w:p>
    <w:p w:rsidR="00530FE7" w:rsidRPr="00530FE7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>Three main themes</w:t>
      </w:r>
      <w:r w:rsidR="00895555">
        <w:rPr>
          <w:bCs/>
          <w:sz w:val="22"/>
          <w:szCs w:val="22"/>
        </w:rPr>
        <w:t xml:space="preserve"> of course</w:t>
      </w:r>
    </w:p>
    <w:p w:rsidR="00530FE7" w:rsidRPr="00530FE7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 xml:space="preserve"> how to come up with rules for l</w:t>
      </w:r>
      <w:r w:rsidR="00530FE7">
        <w:rPr>
          <w:bCs/>
          <w:sz w:val="22"/>
          <w:szCs w:val="22"/>
        </w:rPr>
        <w:t>itigating disputes that balance</w:t>
      </w:r>
      <w:r w:rsidR="00895555">
        <w:rPr>
          <w:bCs/>
          <w:sz w:val="22"/>
          <w:szCs w:val="22"/>
        </w:rPr>
        <w:t>:</w:t>
      </w:r>
    </w:p>
    <w:p w:rsidR="00530FE7" w:rsidRDefault="00105B8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bCs/>
          <w:sz w:val="22"/>
          <w:szCs w:val="22"/>
        </w:rPr>
        <w:t>accuracy</w:t>
      </w:r>
    </w:p>
    <w:p w:rsidR="00530FE7" w:rsidRPr="00530FE7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 xml:space="preserve">Other interests – </w:t>
      </w:r>
      <w:proofErr w:type="spellStart"/>
      <w:r w:rsidRPr="00530FE7">
        <w:rPr>
          <w:bCs/>
          <w:sz w:val="22"/>
          <w:szCs w:val="22"/>
        </w:rPr>
        <w:t>eg</w:t>
      </w:r>
      <w:proofErr w:type="spellEnd"/>
      <w:r w:rsidRPr="00530FE7">
        <w:rPr>
          <w:bCs/>
          <w:sz w:val="22"/>
          <w:szCs w:val="22"/>
        </w:rPr>
        <w:t xml:space="preserve"> autonomy </w:t>
      </w:r>
      <w:r w:rsidR="00530FE7" w:rsidRPr="00530FE7">
        <w:rPr>
          <w:bCs/>
          <w:sz w:val="22"/>
          <w:szCs w:val="22"/>
        </w:rPr>
        <w:t xml:space="preserve">or </w:t>
      </w:r>
      <w:r w:rsidR="00530FE7">
        <w:rPr>
          <w:bCs/>
          <w:sz w:val="22"/>
          <w:szCs w:val="22"/>
        </w:rPr>
        <w:t>privacy</w:t>
      </w:r>
    </w:p>
    <w:p w:rsidR="00530FE7" w:rsidRPr="00530FE7" w:rsidRDefault="00D4320E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bCs/>
          <w:sz w:val="22"/>
          <w:szCs w:val="22"/>
        </w:rPr>
        <w:t>Efficiency</w:t>
      </w:r>
    </w:p>
    <w:p w:rsidR="00530FE7" w:rsidRDefault="00D4320E" w:rsidP="00D4320E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Structure of American Legal System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federal gov’t and states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states</w:t>
      </w:r>
    </w:p>
    <w:p w:rsidR="00530FE7" w:rsidRDefault="00530FE7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Relationship between branches of federal government</w:t>
      </w:r>
      <w:r w:rsidR="0020325C">
        <w:rPr>
          <w:sz w:val="22"/>
          <w:szCs w:val="22"/>
        </w:rPr>
        <w:t xml:space="preserve"> (esp. legislative and judicial)</w:t>
      </w:r>
    </w:p>
    <w:p w:rsidR="00895555" w:rsidRDefault="00895555" w:rsidP="00895555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Methods of statutory/regulatory interpretation</w:t>
      </w:r>
    </w:p>
    <w:p w:rsidR="00530FE7" w:rsidRDefault="00D4320E" w:rsidP="00D4320E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Outline of suit</w:t>
      </w:r>
    </w:p>
    <w:p w:rsidR="00530FE7" w:rsidRDefault="0020325C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three</w:t>
      </w:r>
      <w:r w:rsidR="00D4320E" w:rsidRPr="00530FE7">
        <w:rPr>
          <w:sz w:val="22"/>
          <w:szCs w:val="22"/>
        </w:rPr>
        <w:t xml:space="preserve"> main periods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Pleading </w:t>
      </w:r>
    </w:p>
    <w:p w:rsidR="00D4320E" w:rsidRDefault="00895555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Formal documents exchanged</w:t>
      </w:r>
      <w:r w:rsidR="00530FE7">
        <w:rPr>
          <w:sz w:val="22"/>
          <w:szCs w:val="22"/>
        </w:rPr>
        <w:t>, no evidence presented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Getting rid at this point is very cheap</w:t>
      </w:r>
    </w:p>
    <w:p w:rsidR="00895555" w:rsidRDefault="00895555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Even if case is not disposed of, the contours of the case are determined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Discovery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Look at the evidence e</w:t>
      </w:r>
      <w:r w:rsidR="00D4320E" w:rsidRPr="00530FE7">
        <w:rPr>
          <w:sz w:val="22"/>
          <w:szCs w:val="22"/>
        </w:rPr>
        <w:t>ach side has</w:t>
      </w:r>
    </w:p>
    <w:p w:rsidR="00895555" w:rsidRDefault="00895555" w:rsidP="00895555">
      <w:pPr>
        <w:pStyle w:val="1"/>
        <w:numPr>
          <w:ilvl w:val="4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Document requests, Depositions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More expensive</w:t>
      </w:r>
      <w:r w:rsidR="00895555">
        <w:rPr>
          <w:sz w:val="22"/>
          <w:szCs w:val="22"/>
        </w:rPr>
        <w:t xml:space="preserve"> than pleading period</w:t>
      </w:r>
    </w:p>
    <w:p w:rsidR="00530FE7" w:rsidRDefault="00530FE7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Can get</w:t>
      </w:r>
      <w:r w:rsidR="00D4320E" w:rsidRPr="00530FE7">
        <w:rPr>
          <w:sz w:val="22"/>
          <w:szCs w:val="22"/>
        </w:rPr>
        <w:t xml:space="preserve"> rid of at</w:t>
      </w:r>
      <w:r>
        <w:rPr>
          <w:sz w:val="22"/>
          <w:szCs w:val="22"/>
        </w:rPr>
        <w:t xml:space="preserve"> this point through summary judgment</w:t>
      </w:r>
    </w:p>
    <w:p w:rsidR="0020325C" w:rsidRDefault="0020325C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Lets</w:t>
      </w:r>
      <w:proofErr w:type="spellEnd"/>
      <w:r>
        <w:rPr>
          <w:sz w:val="22"/>
          <w:szCs w:val="22"/>
        </w:rPr>
        <w:t xml:space="preserve"> parties know what evidence other side has – allows for settlement</w:t>
      </w:r>
    </w:p>
    <w:p w:rsidR="00530FE7" w:rsidRDefault="00D4320E" w:rsidP="00530FE7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 xml:space="preserve">Trial 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Expensive</w:t>
      </w:r>
    </w:p>
    <w:p w:rsidR="00530FE7" w:rsidRDefault="00D4320E" w:rsidP="00530FE7">
      <w:pPr>
        <w:pStyle w:val="1"/>
        <w:numPr>
          <w:ilvl w:val="3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Risky</w:t>
      </w:r>
    </w:p>
    <w:p w:rsidR="00530FE7" w:rsidRDefault="000D245C" w:rsidP="00D4320E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Post-trial (appeal and the preclusive effect of a judgment)</w:t>
      </w:r>
    </w:p>
    <w:p w:rsidR="00530FE7" w:rsidRPr="00895555" w:rsidRDefault="00D4320E" w:rsidP="00530FE7">
      <w:pPr>
        <w:pStyle w:val="1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895555">
        <w:rPr>
          <w:sz w:val="22"/>
          <w:szCs w:val="22"/>
        </w:rPr>
        <w:t>1</w:t>
      </w:r>
      <w:r w:rsidRPr="00895555">
        <w:rPr>
          <w:sz w:val="22"/>
          <w:szCs w:val="22"/>
          <w:vertAlign w:val="superscript"/>
        </w:rPr>
        <w:t>st</w:t>
      </w:r>
      <w:r w:rsidRPr="00895555">
        <w:rPr>
          <w:sz w:val="22"/>
          <w:szCs w:val="22"/>
        </w:rPr>
        <w:t xml:space="preserve"> </w:t>
      </w:r>
      <w:r w:rsidR="00895555">
        <w:rPr>
          <w:sz w:val="22"/>
          <w:szCs w:val="22"/>
        </w:rPr>
        <w:t>main topic of class</w:t>
      </w:r>
      <w:r w:rsidRPr="00895555">
        <w:rPr>
          <w:sz w:val="22"/>
          <w:szCs w:val="22"/>
        </w:rPr>
        <w:t xml:space="preserve"> </w:t>
      </w:r>
      <w:r w:rsidR="00530FE7" w:rsidRPr="00895555">
        <w:rPr>
          <w:sz w:val="22"/>
          <w:szCs w:val="22"/>
        </w:rPr>
        <w:t>–</w:t>
      </w:r>
      <w:r w:rsidRPr="00895555">
        <w:rPr>
          <w:sz w:val="22"/>
          <w:szCs w:val="22"/>
        </w:rPr>
        <w:t xml:space="preserve"> complaint</w:t>
      </w:r>
      <w:r w:rsidR="00895555">
        <w:rPr>
          <w:sz w:val="22"/>
          <w:szCs w:val="22"/>
        </w:rPr>
        <w:t xml:space="preserve"> and pleading standards</w:t>
      </w:r>
    </w:p>
    <w:p w:rsidR="00530FE7" w:rsidRDefault="00530FE7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Assume we are before a fed </w:t>
      </w:r>
      <w:proofErr w:type="spellStart"/>
      <w:r>
        <w:rPr>
          <w:sz w:val="22"/>
          <w:szCs w:val="22"/>
        </w:rPr>
        <w:t>ct</w:t>
      </w:r>
      <w:proofErr w:type="spellEnd"/>
    </w:p>
    <w:p w:rsid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must draft a complaint – file it with court and serve it</w:t>
      </w:r>
    </w:p>
    <w:p w:rsidR="00530FE7" w:rsidRPr="00530FE7" w:rsidRDefault="00D4320E" w:rsidP="00530FE7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Mechanics of a complaint</w:t>
      </w:r>
    </w:p>
    <w:p w:rsidR="00CC3C6A" w:rsidRDefault="00D4320E" w:rsidP="00CC3C6A">
      <w:pPr>
        <w:pStyle w:val="1"/>
        <w:numPr>
          <w:ilvl w:val="1"/>
          <w:numId w:val="6"/>
        </w:numPr>
        <w:tabs>
          <w:tab w:val="left" w:pos="720"/>
        </w:tabs>
        <w:rPr>
          <w:sz w:val="22"/>
          <w:szCs w:val="22"/>
        </w:rPr>
      </w:pPr>
      <w:r w:rsidRPr="00530FE7">
        <w:rPr>
          <w:sz w:val="22"/>
          <w:szCs w:val="22"/>
        </w:rPr>
        <w:t>Caption</w:t>
      </w:r>
    </w:p>
    <w:p w:rsidR="00CC3C6A" w:rsidRDefault="00D4320E" w:rsidP="00CC3C6A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CC3C6A">
        <w:rPr>
          <w:sz w:val="22"/>
          <w:szCs w:val="22"/>
        </w:rPr>
        <w:t>10(a)</w:t>
      </w:r>
    </w:p>
    <w:p w:rsidR="00D4320E" w:rsidRPr="00CC3C6A" w:rsidRDefault="00D4320E" w:rsidP="00CC3C6A">
      <w:pPr>
        <w:pStyle w:val="1"/>
        <w:numPr>
          <w:ilvl w:val="2"/>
          <w:numId w:val="6"/>
        </w:numPr>
        <w:tabs>
          <w:tab w:val="left" w:pos="720"/>
        </w:tabs>
        <w:rPr>
          <w:sz w:val="22"/>
          <w:szCs w:val="22"/>
        </w:rPr>
      </w:pPr>
      <w:r w:rsidRPr="00CC3C6A">
        <w:rPr>
          <w:b/>
          <w:szCs w:val="20"/>
        </w:rPr>
        <w:t xml:space="preserve">Rule 10.  Form of Pleadings </w:t>
      </w:r>
    </w:p>
    <w:p w:rsidR="00D4320E" w:rsidRPr="00BB23ED" w:rsidRDefault="00D4320E" w:rsidP="00D4320E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D4320E" w:rsidRPr="000F2011" w:rsidRDefault="00D4320E" w:rsidP="00D4320E">
      <w:pPr>
        <w:numPr>
          <w:ilvl w:val="0"/>
          <w:numId w:val="5"/>
        </w:numPr>
        <w:rPr>
          <w:sz w:val="16"/>
          <w:szCs w:val="16"/>
        </w:rPr>
      </w:pPr>
      <w:r w:rsidRPr="000F2011">
        <w:rPr>
          <w:sz w:val="16"/>
          <w:szCs w:val="16"/>
        </w:rPr>
        <w:t>Caption; Names of Parties. Every pleading must have a caption with the court’s name, a title, a file number, and a Rule 7(a) designation. The title of the complaint must name all the parties; the title of other pleadings, after naming the first party on each side, may refer generally to other parties.</w:t>
      </w:r>
    </w:p>
    <w:p w:rsidR="00D4320E" w:rsidRDefault="00D4320E" w:rsidP="00D4320E">
      <w:pPr>
        <w:rPr>
          <w:b/>
          <w:sz w:val="22"/>
          <w:szCs w:val="22"/>
        </w:rPr>
      </w:pPr>
    </w:p>
    <w:p w:rsidR="00D4320E" w:rsidRPr="00B46782" w:rsidRDefault="00D4320E" w:rsidP="00CC3C6A">
      <w:pPr>
        <w:ind w:left="720"/>
        <w:rPr>
          <w:sz w:val="18"/>
          <w:szCs w:val="18"/>
          <w:lang w:val="en-CA"/>
        </w:rPr>
      </w:pPr>
      <w:r w:rsidRPr="00B46782">
        <w:rPr>
          <w:sz w:val="18"/>
          <w:szCs w:val="18"/>
        </w:rPr>
        <w:t xml:space="preserve">Rule 8. General Rules of </w:t>
      </w:r>
      <w:proofErr w:type="gramStart"/>
      <w:r w:rsidRPr="00B46782">
        <w:rPr>
          <w:sz w:val="18"/>
          <w:szCs w:val="18"/>
        </w:rPr>
        <w:t>Pleading</w:t>
      </w:r>
      <w:proofErr w:type="gramEnd"/>
      <w:r w:rsidRPr="00B46782">
        <w:rPr>
          <w:sz w:val="18"/>
          <w:szCs w:val="18"/>
        </w:rPr>
        <w:br/>
      </w:r>
      <w:r w:rsidRPr="00B46782">
        <w:rPr>
          <w:sz w:val="18"/>
          <w:szCs w:val="18"/>
        </w:rPr>
        <w:br/>
        <w:t>(a) Claim for Relief. A pleading that states a claim for relief must contain</w:t>
      </w:r>
      <w:proofErr w:type="gramStart"/>
      <w:r w:rsidRPr="00B46782">
        <w:rPr>
          <w:sz w:val="18"/>
          <w:szCs w:val="18"/>
        </w:rPr>
        <w:t>:</w:t>
      </w:r>
      <w:proofErr w:type="gramEnd"/>
      <w:r w:rsidRPr="00B46782">
        <w:rPr>
          <w:sz w:val="18"/>
          <w:szCs w:val="18"/>
        </w:rPr>
        <w:br/>
        <w:t>(1) a short and plain statement of the grounds for the court’s jurisdiction, unless the court already has jurisdiction and the claim needs no new jurisdictional support;</w:t>
      </w:r>
      <w:r w:rsidRPr="00B46782">
        <w:rPr>
          <w:sz w:val="18"/>
          <w:szCs w:val="18"/>
        </w:rPr>
        <w:br/>
        <w:t>(2) a short and plain statement of the claim showing that the pleader is entitled to relief; and</w:t>
      </w:r>
      <w:r w:rsidRPr="00B46782">
        <w:rPr>
          <w:sz w:val="18"/>
          <w:szCs w:val="18"/>
        </w:rPr>
        <w:br/>
        <w:t>(3) a demand for the relief sought, which may include relief in the alternative or different types of relief.</w:t>
      </w:r>
    </w:p>
    <w:p w:rsidR="00D4320E" w:rsidRPr="000F2011" w:rsidRDefault="00D4320E" w:rsidP="00D4320E">
      <w:pPr>
        <w:rPr>
          <w:sz w:val="16"/>
          <w:szCs w:val="16"/>
        </w:rPr>
      </w:pPr>
    </w:p>
    <w:p w:rsidR="00D4320E" w:rsidRPr="000F2011" w:rsidRDefault="00D4320E" w:rsidP="00D4320E">
      <w:pPr>
        <w:numPr>
          <w:ilvl w:val="0"/>
          <w:numId w:val="4"/>
        </w:numPr>
        <w:rPr>
          <w:sz w:val="22"/>
          <w:szCs w:val="22"/>
        </w:rPr>
      </w:pPr>
      <w:r w:rsidRPr="000F2011">
        <w:rPr>
          <w:sz w:val="22"/>
          <w:szCs w:val="22"/>
        </w:rPr>
        <w:t>notice numbered paragraphs</w:t>
      </w:r>
    </w:p>
    <w:p w:rsidR="00D4320E" w:rsidRPr="000F2011" w:rsidRDefault="00D4320E" w:rsidP="00D4320E">
      <w:pPr>
        <w:rPr>
          <w:sz w:val="16"/>
          <w:szCs w:val="16"/>
        </w:rPr>
      </w:pPr>
    </w:p>
    <w:p w:rsidR="00D4320E" w:rsidRPr="000F2011" w:rsidRDefault="00D4320E" w:rsidP="00D4320E">
      <w:pPr>
        <w:numPr>
          <w:ilvl w:val="0"/>
          <w:numId w:val="5"/>
        </w:numPr>
        <w:rPr>
          <w:sz w:val="16"/>
          <w:szCs w:val="16"/>
        </w:rPr>
      </w:pPr>
      <w:r w:rsidRPr="000F2011">
        <w:rPr>
          <w:sz w:val="16"/>
          <w:szCs w:val="16"/>
        </w:rPr>
        <w:t>Paragraphs; Separate Statements. A party must state its claims or defenses in numbered paragraphs, each limited as far as practicable to a single set of circumstances. A later pleading may refer by number to a paragraph in an earlier pleading. If doing so would promote clarity, each claim founded on a separate transaction or occurrence — and each defense other than a denial — must be stated in a separate count or defense.</w:t>
      </w:r>
    </w:p>
    <w:p w:rsidR="00D4320E" w:rsidRDefault="00D4320E" w:rsidP="00D4320E">
      <w:pPr>
        <w:rPr>
          <w:sz w:val="22"/>
          <w:szCs w:val="22"/>
        </w:rPr>
      </w:pPr>
    </w:p>
    <w:p w:rsidR="00D4320E" w:rsidRDefault="00D4320E" w:rsidP="00D4320E">
      <w:pPr>
        <w:rPr>
          <w:sz w:val="22"/>
          <w:szCs w:val="22"/>
        </w:rPr>
      </w:pPr>
    </w:p>
    <w:p w:rsidR="00D4320E" w:rsidRPr="00C61D9C" w:rsidRDefault="00D4320E" w:rsidP="00D4320E">
      <w:pPr>
        <w:numPr>
          <w:ilvl w:val="0"/>
          <w:numId w:val="3"/>
        </w:numPr>
        <w:rPr>
          <w:b/>
        </w:rPr>
      </w:pPr>
      <w:r w:rsidRPr="00C61D9C">
        <w:t xml:space="preserve">Three </w:t>
      </w:r>
      <w:r w:rsidR="00895555">
        <w:t xml:space="preserve">main </w:t>
      </w:r>
      <w:r w:rsidRPr="00C61D9C">
        <w:t>things that can be wrong with a complaint:</w:t>
      </w:r>
      <w:r w:rsidRPr="00C61D9C">
        <w:br/>
        <w:t xml:space="preserve">1) legal sufficiency of factual allegations  </w:t>
      </w:r>
      <w:r w:rsidRPr="00C61D9C">
        <w:br/>
        <w:t xml:space="preserve">2) level of specificity in factual allegations </w:t>
      </w:r>
      <w:r w:rsidRPr="00C61D9C">
        <w:br/>
        <w:t>3) evidentiary support for factual allegations</w:t>
      </w:r>
    </w:p>
    <w:p w:rsidR="00D4320E" w:rsidRPr="00C61D9C" w:rsidRDefault="00D4320E" w:rsidP="00D4320E">
      <w:pPr>
        <w:numPr>
          <w:ilvl w:val="0"/>
          <w:numId w:val="3"/>
        </w:numPr>
        <w:rPr>
          <w:b/>
        </w:rPr>
      </w:pPr>
    </w:p>
    <w:p w:rsidR="00125F88" w:rsidRDefault="00125F88">
      <w:bookmarkStart w:id="0" w:name="_GoBack"/>
      <w:bookmarkEnd w:id="0"/>
    </w:p>
    <w:sectPr w:rsidR="0012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336"/>
    <w:multiLevelType w:val="hybridMultilevel"/>
    <w:tmpl w:val="F19A6932"/>
    <w:lvl w:ilvl="0" w:tplc="5A7224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139"/>
    <w:multiLevelType w:val="hybridMultilevel"/>
    <w:tmpl w:val="F99A1448"/>
    <w:lvl w:ilvl="0" w:tplc="E47E3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A29B3"/>
    <w:multiLevelType w:val="hybridMultilevel"/>
    <w:tmpl w:val="CA6E840E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D5C"/>
    <w:multiLevelType w:val="hybridMultilevel"/>
    <w:tmpl w:val="316C7294"/>
    <w:lvl w:ilvl="0" w:tplc="79F8C4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E"/>
    <w:rsid w:val="000D245C"/>
    <w:rsid w:val="00105B8E"/>
    <w:rsid w:val="00125F88"/>
    <w:rsid w:val="001B51D6"/>
    <w:rsid w:val="0020325C"/>
    <w:rsid w:val="003D254A"/>
    <w:rsid w:val="00530FE7"/>
    <w:rsid w:val="00706AAB"/>
    <w:rsid w:val="008323BD"/>
    <w:rsid w:val="00895555"/>
    <w:rsid w:val="008D7C62"/>
    <w:rsid w:val="00B62472"/>
    <w:rsid w:val="00CC3C6A"/>
    <w:rsid w:val="00D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2F0A-373A-466A-B174-23F11A2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320E"/>
    <w:pPr>
      <w:spacing w:before="100" w:beforeAutospacing="1" w:after="100" w:afterAutospacing="1"/>
    </w:pPr>
  </w:style>
  <w:style w:type="paragraph" w:customStyle="1" w:styleId="1">
    <w:name w:val="1"/>
    <w:aliases w:val="2,3"/>
    <w:rsid w:val="00D432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A"/>
    <w:aliases w:val="B"/>
    <w:rsid w:val="00D4320E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43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8</cp:revision>
  <cp:lastPrinted>2014-08-26T23:43:00Z</cp:lastPrinted>
  <dcterms:created xsi:type="dcterms:W3CDTF">2016-08-22T19:39:00Z</dcterms:created>
  <dcterms:modified xsi:type="dcterms:W3CDTF">2016-08-22T19:43:00Z</dcterms:modified>
</cp:coreProperties>
</file>