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11" w:rsidRDefault="00780EE6" w:rsidP="0012362A">
      <w:pPr>
        <w:jc w:val="center"/>
        <w:rPr>
          <w:b/>
          <w:u w:val="single"/>
        </w:rPr>
      </w:pPr>
      <w:r w:rsidRPr="00562080">
        <w:rPr>
          <w:b/>
          <w:u w:val="single"/>
        </w:rPr>
        <w:t>Review</w:t>
      </w:r>
      <w:r w:rsidR="00562080" w:rsidRPr="00562080">
        <w:rPr>
          <w:b/>
          <w:u w:val="single"/>
        </w:rPr>
        <w:t>-Claim Preclusion</w:t>
      </w:r>
    </w:p>
    <w:p w:rsidR="004208F7" w:rsidRPr="00562080" w:rsidRDefault="004208F7" w:rsidP="0012362A">
      <w:pPr>
        <w:jc w:val="center"/>
        <w:rPr>
          <w:b/>
          <w:u w:val="single"/>
        </w:rPr>
      </w:pPr>
    </w:p>
    <w:p w:rsidR="00780EE6" w:rsidRDefault="00780EE6">
      <w:r w:rsidRPr="00562080">
        <w:rPr>
          <w:b/>
          <w:u w:val="single"/>
        </w:rPr>
        <w:t>Scope of claim</w:t>
      </w:r>
      <w:r>
        <w:t>- Determines what is going to be barred</w:t>
      </w:r>
    </w:p>
    <w:p w:rsidR="00780EE6" w:rsidRDefault="00121465" w:rsidP="00562080">
      <w:pPr>
        <w:ind w:left="720"/>
      </w:pPr>
      <w:r>
        <w:t>-</w:t>
      </w:r>
      <w:r w:rsidR="004208F7">
        <w:t>Federal approach follows 2</w:t>
      </w:r>
      <w:r w:rsidR="004208F7" w:rsidRPr="004208F7">
        <w:rPr>
          <w:vertAlign w:val="superscript"/>
        </w:rPr>
        <w:t>nd</w:t>
      </w:r>
      <w:r w:rsidR="004208F7">
        <w:t xml:space="preserve"> R</w:t>
      </w:r>
      <w:r w:rsidR="00780EE6">
        <w:t>estatement</w:t>
      </w:r>
      <w:r w:rsidR="004208F7">
        <w:t xml:space="preserve"> § 24</w:t>
      </w:r>
      <w:r w:rsidR="00780EE6">
        <w:t>- same transaction or series of connected transactions</w:t>
      </w:r>
    </w:p>
    <w:p w:rsidR="00780EE6" w:rsidRDefault="00562080" w:rsidP="00562080">
      <w:pPr>
        <w:ind w:left="1440"/>
      </w:pPr>
      <w:r>
        <w:t>-</w:t>
      </w:r>
      <w:r w:rsidR="00780EE6">
        <w:t>Transaction- takes into account of a lot of factors (parties</w:t>
      </w:r>
      <w:r w:rsidR="00884CB9">
        <w:t>’</w:t>
      </w:r>
      <w:r w:rsidR="00780EE6">
        <w:t xml:space="preserve"> expectations of understanding/usage, united together in time, space, origin</w:t>
      </w:r>
      <w:r w:rsidR="004208F7">
        <w:t>, etc.</w:t>
      </w:r>
      <w:r w:rsidR="00780EE6">
        <w:t>)</w:t>
      </w:r>
    </w:p>
    <w:p w:rsidR="00780EE6" w:rsidRDefault="004208F7" w:rsidP="00562080">
      <w:pPr>
        <w:ind w:left="1440"/>
      </w:pPr>
      <w:r>
        <w:t>-E</w:t>
      </w:r>
      <w:r w:rsidR="00780EE6">
        <w:t>ven if have independent wrongdoings</w:t>
      </w:r>
      <w:r>
        <w:t>,</w:t>
      </w:r>
      <w:r w:rsidR="00780EE6">
        <w:t xml:space="preserve"> could be same series of </w:t>
      </w:r>
      <w:proofErr w:type="gramStart"/>
      <w:r>
        <w:t>transactions  b</w:t>
      </w:r>
      <w:proofErr w:type="gramEnd"/>
      <w:r>
        <w:t xml:space="preserve">/c could be </w:t>
      </w:r>
      <w:r w:rsidR="00780EE6">
        <w:t>united in time (one right after another), united in place</w:t>
      </w:r>
      <w:r>
        <w:t xml:space="preserve"> (happens in same spot)</w:t>
      </w:r>
      <w:r w:rsidR="00780EE6">
        <w:t>, united by motivation (get off train), witness</w:t>
      </w:r>
      <w:r>
        <w:t>es</w:t>
      </w:r>
      <w:r w:rsidR="00780EE6">
        <w:t xml:space="preserve"> likely to be the same </w:t>
      </w:r>
    </w:p>
    <w:p w:rsidR="00780EE6" w:rsidRDefault="004208F7" w:rsidP="00562080">
      <w:pPr>
        <w:ind w:left="1440"/>
      </w:pPr>
      <w:r>
        <w:t>-B</w:t>
      </w:r>
      <w:r w:rsidR="00780EE6">
        <w:t xml:space="preserve">usiness practices </w:t>
      </w:r>
      <w:r>
        <w:t xml:space="preserve">may have </w:t>
      </w:r>
      <w:r w:rsidR="00884CB9">
        <w:t>relevance</w:t>
      </w:r>
      <w:r w:rsidR="00780EE6">
        <w:t xml:space="preserve"> (different transactions bought at different times</w:t>
      </w:r>
      <w:proofErr w:type="gramStart"/>
      <w:r w:rsidR="00780EE6">
        <w:t>)-</w:t>
      </w:r>
      <w:proofErr w:type="gramEnd"/>
      <w:r w:rsidR="00780EE6">
        <w:t xml:space="preserve"> have duty to bring amount on running account </w:t>
      </w:r>
      <w:r>
        <w:t xml:space="preserve">all at once </w:t>
      </w:r>
      <w:r w:rsidR="00780EE6">
        <w:t>or lose it</w:t>
      </w:r>
      <w:r>
        <w:t xml:space="preserve"> b/c claim preclusion</w:t>
      </w:r>
    </w:p>
    <w:p w:rsidR="00780EE6" w:rsidRDefault="004208F7" w:rsidP="00562080">
      <w:pPr>
        <w:ind w:left="1440"/>
      </w:pPr>
      <w:r>
        <w:t>-C</w:t>
      </w:r>
      <w:r w:rsidR="00780EE6">
        <w:t xml:space="preserve">ontracts- entire contractual transaction (breach of contract) all </w:t>
      </w:r>
      <w:r>
        <w:t xml:space="preserve">claims </w:t>
      </w:r>
      <w:r w:rsidR="00884CB9">
        <w:t>associated with the breach have</w:t>
      </w:r>
      <w:r w:rsidR="00780EE6">
        <w:t xml:space="preserve"> to be brought together</w:t>
      </w:r>
    </w:p>
    <w:p w:rsidR="00780EE6" w:rsidRPr="00121465" w:rsidRDefault="0012362A">
      <w:pPr>
        <w:rPr>
          <w:b/>
          <w:u w:val="single"/>
        </w:rPr>
      </w:pPr>
      <w:r>
        <w:rPr>
          <w:b/>
          <w:u w:val="single"/>
        </w:rPr>
        <w:t>On the M</w:t>
      </w:r>
      <w:r w:rsidR="00780EE6" w:rsidRPr="00121465">
        <w:rPr>
          <w:b/>
          <w:u w:val="single"/>
        </w:rPr>
        <w:t>erits</w:t>
      </w:r>
    </w:p>
    <w:p w:rsidR="00780EE6" w:rsidRDefault="004208F7">
      <w:r>
        <w:t>-Can’t have claim preclusion</w:t>
      </w:r>
      <w:r w:rsidR="00780EE6">
        <w:t xml:space="preserve"> unless </w:t>
      </w:r>
      <w:r>
        <w:t xml:space="preserve">judgment </w:t>
      </w:r>
      <w:r w:rsidR="00884CB9">
        <w:t>on the merits- term of art</w:t>
      </w:r>
      <w:r w:rsidR="00780EE6">
        <w:t xml:space="preserve">, </w:t>
      </w:r>
      <w:proofErr w:type="spellStart"/>
      <w:r w:rsidR="00780EE6">
        <w:t>conclusory</w:t>
      </w:r>
      <w:proofErr w:type="spellEnd"/>
      <w:r w:rsidR="00780EE6">
        <w:t xml:space="preserve"> term </w:t>
      </w:r>
      <w:r>
        <w:t xml:space="preserve">saying </w:t>
      </w:r>
      <w:r w:rsidR="00780EE6">
        <w:t>that</w:t>
      </w:r>
      <w:r w:rsidR="00884CB9">
        <w:t xml:space="preserve"> judgment is</w:t>
      </w:r>
      <w:r w:rsidR="00780EE6">
        <w:t xml:space="preserve"> </w:t>
      </w:r>
      <w:r w:rsidR="00884CB9">
        <w:t>claim preclusive</w:t>
      </w:r>
    </w:p>
    <w:p w:rsidR="00780EE6" w:rsidRDefault="00780EE6" w:rsidP="00121465">
      <w:r>
        <w:t>-Restatement § 20-</w:t>
      </w:r>
      <w:r w:rsidR="00884CB9">
        <w:t xml:space="preserve"> not on the merits:</w:t>
      </w:r>
      <w:r>
        <w:t xml:space="preserve"> lack of jurisdiction, improper venue, non-joinder of parties, voluntary dismissal (sometimes </w:t>
      </w:r>
      <w:r w:rsidR="00884CB9">
        <w:t xml:space="preserve">is still </w:t>
      </w:r>
      <w:r>
        <w:t>w/ prejudice)</w:t>
      </w:r>
      <w:r w:rsidR="00D46BC7">
        <w:t xml:space="preserve"> </w:t>
      </w:r>
      <w:r w:rsidR="00884CB9">
        <w:t xml:space="preserve">– these </w:t>
      </w:r>
      <w:r w:rsidR="00D46BC7">
        <w:t>do not have claim preclusive effect</w:t>
      </w:r>
    </w:p>
    <w:p w:rsidR="00D46BC7" w:rsidRDefault="00D46BC7" w:rsidP="00121465">
      <w:pPr>
        <w:ind w:left="720"/>
      </w:pPr>
      <w:r>
        <w:t>-P</w:t>
      </w:r>
      <w:r w:rsidR="00780EE6">
        <w:t xml:space="preserve">rematurity of action- don’t have concrete disagreement yet (not sufficient harm yet) so </w:t>
      </w:r>
      <w:r>
        <w:t xml:space="preserve">court </w:t>
      </w:r>
      <w:r w:rsidR="00780EE6">
        <w:t>dismisses</w:t>
      </w:r>
      <w:r>
        <w:t xml:space="preserve"> that premature cause of action- </w:t>
      </w:r>
      <w:r w:rsidR="00780EE6">
        <w:t>would not have claim preclusive effectiv</w:t>
      </w:r>
      <w:r>
        <w:t>e</w:t>
      </w:r>
    </w:p>
    <w:p w:rsidR="00780EE6" w:rsidRDefault="00D46BC7" w:rsidP="00D46BC7">
      <w:pPr>
        <w:ind w:left="1440"/>
      </w:pPr>
      <w:r>
        <w:t xml:space="preserve">- US Constitution </w:t>
      </w:r>
      <w:r w:rsidR="00562080">
        <w:t>Article</w:t>
      </w:r>
      <w:r w:rsidR="00884CB9">
        <w:t xml:space="preserve"> III stands behind requirement of ripeness in federal court</w:t>
      </w:r>
    </w:p>
    <w:p w:rsidR="00780EE6" w:rsidRDefault="00D46BC7" w:rsidP="00121465">
      <w:pPr>
        <w:ind w:left="720"/>
      </w:pPr>
      <w:r>
        <w:t>-F</w:t>
      </w:r>
      <w:r w:rsidR="00780EE6">
        <w:t xml:space="preserve">ailure to satisfy precondition of suit (certain hoops have to jump though- </w:t>
      </w:r>
      <w:r>
        <w:t>i.e. having to post bond</w:t>
      </w:r>
      <w:proofErr w:type="gramStart"/>
      <w:r>
        <w:t>)-</w:t>
      </w:r>
      <w:proofErr w:type="gramEnd"/>
      <w:r>
        <w:t xml:space="preserve"> </w:t>
      </w:r>
      <w:r w:rsidR="00780EE6">
        <w:t>don’t have claim preclusive effect</w:t>
      </w:r>
    </w:p>
    <w:p w:rsidR="00780EE6" w:rsidRDefault="00D46BC7" w:rsidP="00D46BC7">
      <w:r>
        <w:t>-O</w:t>
      </w:r>
      <w:r w:rsidR="00780EE6">
        <w:t>n the merits-go to trial and win/lose, summary judgment, directed verdict, dismissal for failure to state a claim (now generally treated as on the merits unless court explicitly says its not)</w:t>
      </w:r>
      <w:r>
        <w:t>—have claim preclusive effect</w:t>
      </w:r>
    </w:p>
    <w:p w:rsidR="00121465" w:rsidRDefault="00121465"/>
    <w:p w:rsidR="00780EE6" w:rsidRPr="00121465" w:rsidRDefault="00780EE6" w:rsidP="0012362A">
      <w:pPr>
        <w:jc w:val="center"/>
        <w:rPr>
          <w:b/>
          <w:u w:val="single"/>
        </w:rPr>
      </w:pPr>
      <w:r w:rsidRPr="00121465">
        <w:rPr>
          <w:b/>
          <w:u w:val="single"/>
        </w:rPr>
        <w:t>New Material</w:t>
      </w:r>
      <w:r w:rsidR="00121465" w:rsidRPr="00121465">
        <w:rPr>
          <w:b/>
          <w:u w:val="single"/>
        </w:rPr>
        <w:t>- Issue Preclusion</w:t>
      </w:r>
    </w:p>
    <w:p w:rsidR="00780EE6" w:rsidRDefault="00D46BC7">
      <w:r>
        <w:t>-N</w:t>
      </w:r>
      <w:r w:rsidR="00780EE6">
        <w:t>ot about stuff should have done and didn’t do (this is claim preclusion)</w:t>
      </w:r>
    </w:p>
    <w:p w:rsidR="00780EE6" w:rsidRDefault="00D46BC7">
      <w:r>
        <w:t>-A</w:t>
      </w:r>
      <w:r w:rsidR="00780EE6">
        <w:t>bout what was done (issue was brought up and actually litigated and decided)</w:t>
      </w:r>
    </w:p>
    <w:p w:rsidR="00780EE6" w:rsidRDefault="00780EE6">
      <w:r>
        <w:t xml:space="preserve">-If in earlier case an issue was actually litigated and decided, litigated </w:t>
      </w:r>
      <w:r w:rsidR="00562080">
        <w:t>fairly</w:t>
      </w:r>
      <w:r>
        <w:t xml:space="preserve"> and fully, and essential to the decision then the earlier determination of the issue precludes </w:t>
      </w:r>
      <w:r w:rsidR="00562080">
        <w:t>re-litigation</w:t>
      </w:r>
      <w:r>
        <w:t xml:space="preserve"> of the same issue by someone who was a party or in privity w/ party in the earlier litigation </w:t>
      </w:r>
    </w:p>
    <w:p w:rsidR="00562080" w:rsidRDefault="00562080"/>
    <w:p w:rsidR="00562080" w:rsidRPr="00121465" w:rsidRDefault="00562080">
      <w:pPr>
        <w:rPr>
          <w:b/>
          <w:i/>
        </w:rPr>
      </w:pPr>
      <w:r w:rsidRPr="00121465">
        <w:rPr>
          <w:b/>
          <w:i/>
        </w:rPr>
        <w:t xml:space="preserve">Little v. Blue Goose Motor Coach </w:t>
      </w:r>
    </w:p>
    <w:p w:rsidR="00562080" w:rsidRDefault="00562080">
      <w:r>
        <w:t>-Blue</w:t>
      </w:r>
      <w:r w:rsidR="00121465">
        <w:t xml:space="preserve"> </w:t>
      </w:r>
      <w:r w:rsidR="00D46BC7">
        <w:t xml:space="preserve">Goose suing </w:t>
      </w:r>
      <w:proofErr w:type="gramStart"/>
      <w:r w:rsidR="00D46BC7">
        <w:t>Little</w:t>
      </w:r>
      <w:proofErr w:type="gramEnd"/>
      <w:r w:rsidR="00D46BC7">
        <w:t xml:space="preserve"> (in j</w:t>
      </w:r>
      <w:r>
        <w:t xml:space="preserve">ustice of peace court) for negligence… judgment for P and </w:t>
      </w:r>
      <w:r w:rsidR="00D46BC7">
        <w:t>found</w:t>
      </w:r>
      <w:r>
        <w:t xml:space="preserve"> that Little was negligent</w:t>
      </w:r>
    </w:p>
    <w:p w:rsidR="00562080" w:rsidRDefault="00D46BC7" w:rsidP="00D46BC7">
      <w:pPr>
        <w:ind w:left="720"/>
      </w:pPr>
      <w:r>
        <w:lastRenderedPageBreak/>
        <w:t>-S</w:t>
      </w:r>
      <w:r w:rsidR="00562080">
        <w:t xml:space="preserve">tate law required P to show that D negligent and </w:t>
      </w:r>
      <w:r>
        <w:t xml:space="preserve">also </w:t>
      </w:r>
      <w:r w:rsidR="00562080">
        <w:t xml:space="preserve">that P was not contributory negligent </w:t>
      </w:r>
    </w:p>
    <w:p w:rsidR="00562080" w:rsidRDefault="00562080">
      <w:r>
        <w:t>-2</w:t>
      </w:r>
      <w:r w:rsidRPr="00562080">
        <w:rPr>
          <w:vertAlign w:val="superscript"/>
        </w:rPr>
        <w:t>nd</w:t>
      </w:r>
      <w:r w:rsidR="00D46BC7">
        <w:t xml:space="preserve"> law</w:t>
      </w:r>
      <w:r>
        <w:t xml:space="preserve">suit: Little </w:t>
      </w:r>
      <w:r w:rsidR="00D46BC7">
        <w:t>sued</w:t>
      </w:r>
      <w:r>
        <w:t xml:space="preserve"> Blue Goose in city court for reckless</w:t>
      </w:r>
      <w:r w:rsidR="007977A4">
        <w:t>ness</w:t>
      </w:r>
      <w:r>
        <w:t xml:space="preserve">/wanton negligence </w:t>
      </w:r>
      <w:r w:rsidR="00D46BC7">
        <w:t xml:space="preserve">and ordinary negligence </w:t>
      </w:r>
      <w:r>
        <w:t>(would be a compulsory counterclaim if 1</w:t>
      </w:r>
      <w:r w:rsidRPr="00562080">
        <w:rPr>
          <w:vertAlign w:val="superscript"/>
        </w:rPr>
        <w:t>st</w:t>
      </w:r>
      <w:r>
        <w:t xml:space="preserve"> case brought in federal court but no compulsory counterclaim rule in </w:t>
      </w:r>
      <w:r w:rsidR="007977A4">
        <w:t>1st</w:t>
      </w:r>
      <w:r>
        <w:t xml:space="preserve"> court)</w:t>
      </w:r>
    </w:p>
    <w:p w:rsidR="00562080" w:rsidRDefault="00D46BC7" w:rsidP="00562080">
      <w:pPr>
        <w:ind w:left="720"/>
      </w:pPr>
      <w:r>
        <w:t>-T</w:t>
      </w:r>
      <w:r w:rsidR="00562080">
        <w:t xml:space="preserve">rial </w:t>
      </w:r>
      <w:r>
        <w:t>court rejected issue preclusion</w:t>
      </w:r>
      <w:r w:rsidR="00562080">
        <w:t xml:space="preserve"> but </w:t>
      </w:r>
      <w:r>
        <w:t>appellate concluded</w:t>
      </w:r>
      <w:r w:rsidR="00562080">
        <w:t xml:space="preserve"> that issue preclusion applies</w:t>
      </w:r>
    </w:p>
    <w:p w:rsidR="00562080" w:rsidRDefault="00562080" w:rsidP="00562080">
      <w:pPr>
        <w:ind w:left="720"/>
      </w:pPr>
      <w:r>
        <w:t xml:space="preserve">-Little is precluded from </w:t>
      </w:r>
      <w:proofErr w:type="spellStart"/>
      <w:r>
        <w:t>relitigating</w:t>
      </w:r>
      <w:proofErr w:type="spellEnd"/>
      <w:r>
        <w:t xml:space="preserve"> issue that was alr</w:t>
      </w:r>
      <w:r w:rsidR="007977A4">
        <w:t xml:space="preserve">eady decided in previous action - </w:t>
      </w:r>
      <w:r>
        <w:t xml:space="preserve">Little was </w:t>
      </w:r>
      <w:r w:rsidR="00D46BC7">
        <w:t xml:space="preserve">found </w:t>
      </w:r>
      <w:r>
        <w:t xml:space="preserve">negligent in </w:t>
      </w:r>
      <w:r w:rsidR="00D46BC7">
        <w:t>1</w:t>
      </w:r>
      <w:r w:rsidR="00D46BC7" w:rsidRPr="00D46BC7">
        <w:rPr>
          <w:vertAlign w:val="superscript"/>
        </w:rPr>
        <w:t>st</w:t>
      </w:r>
      <w:r w:rsidR="00D46BC7">
        <w:t xml:space="preserve"> suit </w:t>
      </w:r>
      <w:r w:rsidR="007977A4">
        <w:t xml:space="preserve">so must be held </w:t>
      </w:r>
      <w:proofErr w:type="spellStart"/>
      <w:r w:rsidR="007977A4">
        <w:t>contributorily</w:t>
      </w:r>
      <w:proofErr w:type="spellEnd"/>
      <w:r w:rsidR="007977A4">
        <w:t xml:space="preserve"> negligent in 2nd</w:t>
      </w:r>
    </w:p>
    <w:p w:rsidR="00562080" w:rsidRDefault="00562080" w:rsidP="00562080">
      <w:pPr>
        <w:ind w:left="720"/>
      </w:pPr>
      <w:r>
        <w:t>-</w:t>
      </w:r>
      <w:r w:rsidR="00D46BC7">
        <w:t>Contributory</w:t>
      </w:r>
      <w:r>
        <w:t xml:space="preserve"> negligence </w:t>
      </w:r>
      <w:r w:rsidR="00D46BC7">
        <w:t xml:space="preserve">is NOT a </w:t>
      </w:r>
      <w:r>
        <w:t>def</w:t>
      </w:r>
      <w:r w:rsidR="007977A4">
        <w:t>ense for recklessness, so how is that action barred</w:t>
      </w:r>
    </w:p>
    <w:p w:rsidR="007977A4" w:rsidRDefault="00D46BC7" w:rsidP="00D46BC7">
      <w:pPr>
        <w:ind w:left="1440"/>
      </w:pPr>
      <w:r>
        <w:t>-A</w:t>
      </w:r>
      <w:r w:rsidR="00562080">
        <w:t xml:space="preserve">lready </w:t>
      </w:r>
      <w:proofErr w:type="spellStart"/>
      <w:r w:rsidR="00562080">
        <w:t>relitigated</w:t>
      </w:r>
      <w:proofErr w:type="spellEnd"/>
      <w:r w:rsidR="00562080">
        <w:t xml:space="preserve"> that </w:t>
      </w:r>
      <w:r>
        <w:t>Blue Goose</w:t>
      </w:r>
      <w:r w:rsidR="00562080">
        <w:t xml:space="preserve"> was not negligent </w:t>
      </w:r>
      <w:r w:rsidR="007977A4">
        <w:t>in 1</w:t>
      </w:r>
      <w:r w:rsidR="007977A4" w:rsidRPr="007977A4">
        <w:rPr>
          <w:vertAlign w:val="superscript"/>
        </w:rPr>
        <w:t>st</w:t>
      </w:r>
      <w:r w:rsidR="007977A4">
        <w:t xml:space="preserve"> suit</w:t>
      </w:r>
    </w:p>
    <w:p w:rsidR="00562080" w:rsidRDefault="007977A4" w:rsidP="00D46BC7">
      <w:pPr>
        <w:ind w:left="1440"/>
      </w:pPr>
      <w:r>
        <w:t xml:space="preserve">- </w:t>
      </w:r>
      <w:proofErr w:type="gramStart"/>
      <w:r w:rsidR="00562080">
        <w:t>so</w:t>
      </w:r>
      <w:proofErr w:type="gramEnd"/>
      <w:r w:rsidR="00562080">
        <w:t xml:space="preserve"> </w:t>
      </w:r>
      <w:r>
        <w:t xml:space="preserve">issue of BG’s recklessness is </w:t>
      </w:r>
      <w:r w:rsidR="00562080">
        <w:t>barred by issue preclusion</w:t>
      </w:r>
    </w:p>
    <w:p w:rsidR="00562080" w:rsidRDefault="00562080" w:rsidP="00562080">
      <w:pPr>
        <w:ind w:left="720"/>
      </w:pPr>
      <w:r>
        <w:t>-</w:t>
      </w:r>
      <w:r w:rsidR="00D46BC7">
        <w:t xml:space="preserve">Little privity issue: </w:t>
      </w:r>
      <w:r>
        <w:t>2</w:t>
      </w:r>
      <w:r w:rsidRPr="00562080">
        <w:rPr>
          <w:vertAlign w:val="superscript"/>
        </w:rPr>
        <w:t>nd</w:t>
      </w:r>
      <w:r>
        <w:t xml:space="preserve"> action actually brought by wife </w:t>
      </w:r>
      <w:r w:rsidR="00D46BC7">
        <w:t xml:space="preserve">b/c husband died </w:t>
      </w:r>
      <w:r>
        <w:t>where 1</w:t>
      </w:r>
      <w:r w:rsidRPr="00562080">
        <w:rPr>
          <w:vertAlign w:val="superscript"/>
        </w:rPr>
        <w:t>st</w:t>
      </w:r>
      <w:r>
        <w:t xml:space="preserve"> </w:t>
      </w:r>
      <w:r w:rsidR="00D46BC7">
        <w:t xml:space="preserve">lawsuit was brought against husband- </w:t>
      </w:r>
      <w:r>
        <w:t xml:space="preserve">determined the parties were in privity </w:t>
      </w:r>
    </w:p>
    <w:p w:rsidR="00562080" w:rsidRDefault="00D46BC7" w:rsidP="00D46BC7">
      <w:pPr>
        <w:ind w:left="1440"/>
      </w:pPr>
      <w:r>
        <w:t>-W</w:t>
      </w:r>
      <w:r w:rsidR="00562080">
        <w:t>ives not in privity w/ husband-relevant fact is that she was the executor of his estate</w:t>
      </w:r>
    </w:p>
    <w:p w:rsidR="00562080" w:rsidRDefault="00562080" w:rsidP="00562080"/>
    <w:p w:rsidR="00562080" w:rsidRPr="0012362A" w:rsidRDefault="00562080" w:rsidP="00562080">
      <w:pPr>
        <w:rPr>
          <w:b/>
        </w:rPr>
      </w:pPr>
      <w:r w:rsidRPr="0012362A">
        <w:rPr>
          <w:b/>
        </w:rPr>
        <w:t xml:space="preserve">Why </w:t>
      </w:r>
      <w:proofErr w:type="gramStart"/>
      <w:r w:rsidRPr="0012362A">
        <w:rPr>
          <w:b/>
        </w:rPr>
        <w:t>have</w:t>
      </w:r>
      <w:proofErr w:type="gramEnd"/>
      <w:r w:rsidRPr="0012362A">
        <w:rPr>
          <w:b/>
        </w:rPr>
        <w:t xml:space="preserve"> issue preclusion?</w:t>
      </w:r>
    </w:p>
    <w:p w:rsidR="00562080" w:rsidRDefault="00D46BC7" w:rsidP="00121465">
      <w:pPr>
        <w:ind w:left="720"/>
      </w:pPr>
      <w:r>
        <w:t>-E</w:t>
      </w:r>
      <w:r w:rsidR="00562080">
        <w:t>fficient b/c issue already decided so why go through it again- already had chance to argue and present evidence</w:t>
      </w:r>
    </w:p>
    <w:p w:rsidR="00121465" w:rsidRDefault="00D46BC7" w:rsidP="00562080">
      <w:r>
        <w:tab/>
        <w:t>-C</w:t>
      </w:r>
      <w:r w:rsidR="00121465">
        <w:t xml:space="preserve">onsistency b/c could </w:t>
      </w:r>
      <w:r w:rsidR="007977A4">
        <w:t xml:space="preserve">otherwise </w:t>
      </w:r>
      <w:r w:rsidR="00121465">
        <w:t>have two contradictory rulings on the same issue</w:t>
      </w:r>
    </w:p>
    <w:p w:rsidR="00121465" w:rsidRDefault="00D46BC7" w:rsidP="00121465">
      <w:pPr>
        <w:ind w:left="1440"/>
      </w:pPr>
      <w:r>
        <w:t>-B</w:t>
      </w:r>
      <w:r w:rsidR="00121465">
        <w:t xml:space="preserve">ut can still have this if new lawsuit </w:t>
      </w:r>
      <w:r>
        <w:t xml:space="preserve">brought </w:t>
      </w:r>
      <w:r w:rsidR="00121465">
        <w:t xml:space="preserve">by a different party but at least issue preclusion reduces this </w:t>
      </w:r>
    </w:p>
    <w:p w:rsidR="00121465" w:rsidRDefault="00D46BC7" w:rsidP="00562080">
      <w:r>
        <w:tab/>
        <w:t>-P</w:t>
      </w:r>
      <w:r w:rsidR="00121465">
        <w:t>erpetuates errors- if 1</w:t>
      </w:r>
      <w:r w:rsidR="00121465" w:rsidRPr="00121465">
        <w:rPr>
          <w:vertAlign w:val="superscript"/>
        </w:rPr>
        <w:t>st</w:t>
      </w:r>
      <w:r w:rsidR="00121465">
        <w:t xml:space="preserve"> determination in error</w:t>
      </w:r>
      <w:r>
        <w:t xml:space="preserve"> then perpetuates </w:t>
      </w:r>
    </w:p>
    <w:p w:rsidR="00121465" w:rsidRDefault="00D46BC7" w:rsidP="00D46BC7">
      <w:pPr>
        <w:ind w:left="1440"/>
      </w:pPr>
      <w:r>
        <w:t>-S</w:t>
      </w:r>
      <w:r w:rsidR="00121465">
        <w:t xml:space="preserve">pecial worries that party that is issue precluded when didn’t have </w:t>
      </w:r>
      <w:r>
        <w:t>i</w:t>
      </w:r>
      <w:r w:rsidR="00121465">
        <w:t xml:space="preserve">ncentive to </w:t>
      </w:r>
      <w:r w:rsidR="007977A4">
        <w:t>litigate vigorously</w:t>
      </w:r>
      <w:r w:rsidR="00121465">
        <w:t xml:space="preserve"> in 1</w:t>
      </w:r>
      <w:r w:rsidR="00121465" w:rsidRPr="00121465">
        <w:rPr>
          <w:vertAlign w:val="superscript"/>
        </w:rPr>
        <w:t>st</w:t>
      </w:r>
      <w:r w:rsidR="00121465">
        <w:t xml:space="preserve"> lawsuit</w:t>
      </w:r>
    </w:p>
    <w:p w:rsidR="00121465" w:rsidRDefault="00D46BC7" w:rsidP="00121465">
      <w:pPr>
        <w:ind w:left="1440"/>
      </w:pPr>
      <w:r>
        <w:t>-I.E. c</w:t>
      </w:r>
      <w:r w:rsidR="00121465">
        <w:t>ompany sued</w:t>
      </w:r>
      <w:r>
        <w:t xml:space="preserve"> by P</w:t>
      </w:r>
      <w:r w:rsidR="00121465">
        <w:t xml:space="preserve"> for</w:t>
      </w:r>
      <w:r>
        <w:t xml:space="preserve"> 10 cents b/c product defective-</w:t>
      </w:r>
      <w:r w:rsidR="00121465">
        <w:t xml:space="preserve">don’t put up much fight and then P wins… new people come in and want to take advantage… </w:t>
      </w:r>
      <w:r w:rsidR="009A25A7">
        <w:t xml:space="preserve">company </w:t>
      </w:r>
      <w:r>
        <w:t xml:space="preserve">possibly </w:t>
      </w:r>
      <w:r w:rsidR="009A25A7">
        <w:t>wasn’t</w:t>
      </w:r>
      <w:r w:rsidR="00121465">
        <w:t xml:space="preserve"> adequately motivated to </w:t>
      </w:r>
      <w:r w:rsidR="009A25A7">
        <w:t>litigate lack of defect vigorously</w:t>
      </w:r>
      <w:r w:rsidR="00121465">
        <w:t xml:space="preserve"> </w:t>
      </w:r>
    </w:p>
    <w:p w:rsidR="00121465" w:rsidRDefault="00121465" w:rsidP="00121465"/>
    <w:p w:rsidR="00121465" w:rsidRDefault="00D46BC7" w:rsidP="00121465">
      <w:r w:rsidRPr="00D46BC7">
        <w:rPr>
          <w:b/>
        </w:rPr>
        <w:t>Needs</w:t>
      </w:r>
      <w:r w:rsidR="00121465" w:rsidRPr="0012362A">
        <w:rPr>
          <w:b/>
        </w:rPr>
        <w:t xml:space="preserve"> to be same issue</w:t>
      </w:r>
    </w:p>
    <w:p w:rsidR="00121465" w:rsidRDefault="00D46BC7" w:rsidP="00121465">
      <w:pPr>
        <w:ind w:left="720"/>
      </w:pPr>
      <w:r>
        <w:t>-N</w:t>
      </w:r>
      <w:r w:rsidR="00121465">
        <w:t>ot about</w:t>
      </w:r>
      <w:r>
        <w:t xml:space="preserve"> what should have brought up</w:t>
      </w:r>
      <w:r w:rsidR="00121465">
        <w:t xml:space="preserve">… if not </w:t>
      </w:r>
      <w:r w:rsidR="009A25A7">
        <w:t xml:space="preserve">actually </w:t>
      </w:r>
      <w:r w:rsidR="00121465">
        <w:t>litigated and decided can bring up in 2</w:t>
      </w:r>
      <w:r w:rsidR="00121465" w:rsidRPr="00121465">
        <w:rPr>
          <w:vertAlign w:val="superscript"/>
        </w:rPr>
        <w:t>nd</w:t>
      </w:r>
      <w:r w:rsidR="00121465">
        <w:t xml:space="preserve"> suit</w:t>
      </w:r>
    </w:p>
    <w:p w:rsidR="00121465" w:rsidRDefault="00D46BC7" w:rsidP="00D46BC7">
      <w:pPr>
        <w:ind w:left="720"/>
      </w:pPr>
      <w:r>
        <w:t>-If t</w:t>
      </w:r>
      <w:r w:rsidR="00121465">
        <w:t xml:space="preserve">oo </w:t>
      </w:r>
      <w:r w:rsidR="009A25A7">
        <w:t>discriminating about scope of an</w:t>
      </w:r>
      <w:r w:rsidR="00121465">
        <w:t xml:space="preserve"> </w:t>
      </w:r>
      <w:r w:rsidR="009A25A7">
        <w:t>issue,</w:t>
      </w:r>
      <w:r w:rsidR="00121465">
        <w:t xml:space="preserve"> then will never be able to apply issue preclusion</w:t>
      </w:r>
      <w:r>
        <w:t xml:space="preserve"> b/c too narrow</w:t>
      </w:r>
      <w:r w:rsidR="004B6E9F">
        <w:t xml:space="preserve"> – the issue will always be said to be different</w:t>
      </w:r>
    </w:p>
    <w:p w:rsidR="004B6E9F" w:rsidRDefault="009A25A7" w:rsidP="004B6E9F">
      <w:pPr>
        <w:ind w:left="720"/>
      </w:pPr>
      <w:r>
        <w:t xml:space="preserve">- </w:t>
      </w:r>
      <w:proofErr w:type="gramStart"/>
      <w:r>
        <w:t>so</w:t>
      </w:r>
      <w:proofErr w:type="gramEnd"/>
      <w:r>
        <w:t xml:space="preserve"> </w:t>
      </w:r>
      <w:r w:rsidR="004B6E9F">
        <w:t>there is some flexibility about what is the same issue</w:t>
      </w:r>
    </w:p>
    <w:p w:rsidR="004B6E9F" w:rsidRDefault="004B6E9F" w:rsidP="004B6E9F">
      <w:pPr>
        <w:ind w:left="720"/>
      </w:pPr>
      <w:r>
        <w:t>- assume D found not negligent when P argued that he was negligent because he was speeding</w:t>
      </w:r>
    </w:p>
    <w:p w:rsidR="004B6E9F" w:rsidRDefault="004B6E9F" w:rsidP="004B6E9F">
      <w:pPr>
        <w:ind w:left="720"/>
      </w:pPr>
      <w:r>
        <w:t xml:space="preserve">- </w:t>
      </w:r>
      <w:proofErr w:type="gramStart"/>
      <w:r>
        <w:t>that</w:t>
      </w:r>
      <w:proofErr w:type="gramEnd"/>
      <w:r>
        <w:t xml:space="preserve"> will bar P from </w:t>
      </w:r>
      <w:proofErr w:type="spellStart"/>
      <w:r>
        <w:t>relitigating</w:t>
      </w:r>
      <w:proofErr w:type="spellEnd"/>
      <w:r>
        <w:t xml:space="preserve"> D’s negligence even if his new argument </w:t>
      </w:r>
      <w:proofErr w:type="spellStart"/>
      <w:r>
        <w:t>ius</w:t>
      </w:r>
      <w:proofErr w:type="spellEnd"/>
      <w:r>
        <w:t xml:space="preserve"> that D was negligent because he was looking the other way</w:t>
      </w:r>
    </w:p>
    <w:p w:rsidR="004B6E9F" w:rsidRDefault="004B6E9F" w:rsidP="004B6E9F">
      <w:pPr>
        <w:ind w:left="720"/>
      </w:pPr>
      <w:r>
        <w:t xml:space="preserve">- </w:t>
      </w:r>
      <w:proofErr w:type="gramStart"/>
      <w:r>
        <w:t>the</w:t>
      </w:r>
      <w:proofErr w:type="gramEnd"/>
      <w:r>
        <w:t xml:space="preserve"> issue – D’s negligence – is the same</w:t>
      </w:r>
    </w:p>
    <w:p w:rsidR="00121465" w:rsidRDefault="00121465" w:rsidP="00F8317D">
      <w:pPr>
        <w:ind w:left="1440"/>
      </w:pPr>
    </w:p>
    <w:p w:rsidR="00121465" w:rsidRDefault="004B6E9F" w:rsidP="00121465">
      <w:pPr>
        <w:ind w:left="720"/>
      </w:pPr>
      <w:r>
        <w:t>-</w:t>
      </w:r>
      <w:r w:rsidR="00F8317D">
        <w:t>-W</w:t>
      </w:r>
      <w:r w:rsidR="00121465">
        <w:t xml:space="preserve">hat is same issue- a little bit of wiggle </w:t>
      </w:r>
      <w:proofErr w:type="gramStart"/>
      <w:r w:rsidR="00121465">
        <w:t>room</w:t>
      </w:r>
      <w:proofErr w:type="gramEnd"/>
    </w:p>
    <w:p w:rsidR="00121465" w:rsidRDefault="00121465" w:rsidP="00121465">
      <w:pPr>
        <w:ind w:left="720"/>
      </w:pPr>
      <w:r>
        <w:t>-</w:t>
      </w:r>
      <w:r w:rsidR="00F8317D">
        <w:t>G</w:t>
      </w:r>
      <w:r>
        <w:t xml:space="preserve">ot new </w:t>
      </w:r>
      <w:r w:rsidR="00F8317D">
        <w:t>evidence</w:t>
      </w:r>
      <w:r>
        <w:t xml:space="preserve"> showing that issue was determined wrongly</w:t>
      </w:r>
      <w:r w:rsidR="00F8317D">
        <w:t xml:space="preserve"> in 1</w:t>
      </w:r>
      <w:r w:rsidR="00F8317D" w:rsidRPr="00F8317D">
        <w:rPr>
          <w:vertAlign w:val="superscript"/>
        </w:rPr>
        <w:t>st</w:t>
      </w:r>
      <w:r w:rsidR="00F8317D">
        <w:t xml:space="preserve"> trial</w:t>
      </w:r>
      <w:r>
        <w:t>- too bad… don’t want them to wiggle out b/c then wouldn’t really have issue preclusion</w:t>
      </w:r>
    </w:p>
    <w:p w:rsidR="00121465" w:rsidRDefault="00F8317D" w:rsidP="0012362A">
      <w:pPr>
        <w:ind w:firstLine="720"/>
      </w:pPr>
      <w:r>
        <w:t>-P</w:t>
      </w:r>
      <w:r w:rsidR="00121465">
        <w:t>ut fin</w:t>
      </w:r>
      <w:r w:rsidR="004B6E9F">
        <w:t>ality to issue even if determination of issue</w:t>
      </w:r>
      <w:r w:rsidR="00121465">
        <w:t xml:space="preserve"> </w:t>
      </w:r>
      <w:r w:rsidR="004B6E9F">
        <w:t>w</w:t>
      </w:r>
      <w:r w:rsidR="00121465">
        <w:t>as wrong</w:t>
      </w:r>
    </w:p>
    <w:p w:rsidR="00121465" w:rsidRDefault="00121465" w:rsidP="00121465"/>
    <w:p w:rsidR="00121465" w:rsidRPr="0012362A" w:rsidRDefault="0012362A" w:rsidP="00121465">
      <w:pPr>
        <w:rPr>
          <w:b/>
          <w:i/>
        </w:rPr>
      </w:pPr>
      <w:r>
        <w:rPr>
          <w:b/>
          <w:i/>
        </w:rPr>
        <w:t>Jacobso</w:t>
      </w:r>
      <w:r w:rsidR="00121465" w:rsidRPr="0012362A">
        <w:rPr>
          <w:b/>
          <w:i/>
        </w:rPr>
        <w:t>n v. Miller</w:t>
      </w:r>
    </w:p>
    <w:p w:rsidR="00F8317D" w:rsidRDefault="00121465" w:rsidP="00121465">
      <w:r>
        <w:t>-P sues two peopl</w:t>
      </w:r>
      <w:r w:rsidR="00F8317D">
        <w:t xml:space="preserve">e for installments on rent. </w:t>
      </w:r>
      <w:r>
        <w:t>D</w:t>
      </w:r>
      <w:r w:rsidR="00F8317D">
        <w:t>1</w:t>
      </w:r>
      <w:r>
        <w:t xml:space="preserve"> doesn’t deny that signed the lease but says that </w:t>
      </w:r>
      <w:r w:rsidR="00F8317D">
        <w:t>D2</w:t>
      </w:r>
      <w:r>
        <w:t xml:space="preserve"> was </w:t>
      </w:r>
      <w:r w:rsidR="00F8317D">
        <w:t xml:space="preserve">actually </w:t>
      </w:r>
      <w:r>
        <w:t>using- D</w:t>
      </w:r>
      <w:r w:rsidR="00F8317D">
        <w:t>1</w:t>
      </w:r>
      <w:r>
        <w:t xml:space="preserve"> loses. </w:t>
      </w:r>
    </w:p>
    <w:p w:rsidR="00121465" w:rsidRDefault="00F8317D" w:rsidP="00F8317D">
      <w:pPr>
        <w:ind w:left="720"/>
      </w:pPr>
      <w:r>
        <w:t>-</w:t>
      </w:r>
      <w:r w:rsidR="00121465">
        <w:t xml:space="preserve">Allegation of execution in the </w:t>
      </w:r>
      <w:r>
        <w:t xml:space="preserve">P’s </w:t>
      </w:r>
      <w:r w:rsidR="00121465">
        <w:t xml:space="preserve">complaint </w:t>
      </w:r>
      <w:r w:rsidR="0012362A">
        <w:t>– D admits it in the answer and offers different defense.</w:t>
      </w:r>
    </w:p>
    <w:p w:rsidR="0012362A" w:rsidRDefault="0012362A" w:rsidP="00121465">
      <w:r>
        <w:t>-2</w:t>
      </w:r>
      <w:r w:rsidRPr="0012362A">
        <w:rPr>
          <w:vertAlign w:val="superscript"/>
        </w:rPr>
        <w:t>nd</w:t>
      </w:r>
      <w:r>
        <w:t xml:space="preserve"> suit for new installments (new transaction)- D now challenges execution of lease even though admitted last time </w:t>
      </w:r>
      <w:r w:rsidR="00F8317D">
        <w:t>but</w:t>
      </w:r>
      <w:r>
        <w:t xml:space="preserve"> now wants to deny </w:t>
      </w:r>
    </w:p>
    <w:p w:rsidR="0012362A" w:rsidRDefault="0012362A" w:rsidP="00121465">
      <w:r>
        <w:tab/>
        <w:t>-</w:t>
      </w:r>
      <w:r w:rsidR="00F8317D">
        <w:t>Is</w:t>
      </w:r>
      <w:r>
        <w:t xml:space="preserve"> an admission actually litigating/deciding?</w:t>
      </w:r>
    </w:p>
    <w:p w:rsidR="0012362A" w:rsidRDefault="00F8317D" w:rsidP="00121465">
      <w:r>
        <w:tab/>
      </w:r>
      <w:r>
        <w:tab/>
        <w:t>-A</w:t>
      </w:r>
      <w:r w:rsidR="0012362A">
        <w:t xml:space="preserve">dmissions are not actually litigation/decision so not binding </w:t>
      </w:r>
    </w:p>
    <w:p w:rsidR="0012362A" w:rsidRDefault="00F8317D" w:rsidP="0012362A">
      <w:pPr>
        <w:ind w:left="720"/>
      </w:pPr>
      <w:r>
        <w:t>-May be strategic</w:t>
      </w:r>
      <w:r w:rsidR="0012362A">
        <w:t xml:space="preserve"> in admitting b/c if denied then would have to litigate-choosing battles… cutting down on litigation by admitting and encouraging efficiency</w:t>
      </w:r>
    </w:p>
    <w:p w:rsidR="0012362A" w:rsidRDefault="00F8317D" w:rsidP="0012362A">
      <w:pPr>
        <w:ind w:left="720"/>
      </w:pPr>
      <w:r>
        <w:t>-P</w:t>
      </w:r>
      <w:r w:rsidR="0012362A">
        <w:t>roblem with this-if D had denied that signed lease in 1</w:t>
      </w:r>
      <w:r w:rsidR="0012362A" w:rsidRPr="0012362A">
        <w:rPr>
          <w:vertAlign w:val="superscript"/>
        </w:rPr>
        <w:t>st</w:t>
      </w:r>
      <w:r w:rsidR="0012362A">
        <w:t xml:space="preserve"> action then P would have leased to someone else… P relied on D admitting </w:t>
      </w:r>
    </w:p>
    <w:p w:rsidR="0012362A" w:rsidRDefault="00F8317D" w:rsidP="00F8317D">
      <w:pPr>
        <w:ind w:left="1440"/>
      </w:pPr>
      <w:r>
        <w:t>-A</w:t>
      </w:r>
      <w:r w:rsidR="0012362A">
        <w:t xml:space="preserve">dmission can sometimes induce reliance and that reliance can be unfair </w:t>
      </w:r>
    </w:p>
    <w:p w:rsidR="0012362A" w:rsidRDefault="0012362A" w:rsidP="0012362A"/>
    <w:p w:rsidR="00F8317D" w:rsidRPr="00F8317D" w:rsidRDefault="00F8317D" w:rsidP="0012362A">
      <w:pPr>
        <w:rPr>
          <w:b/>
          <w:u w:val="single"/>
        </w:rPr>
      </w:pPr>
      <w:r w:rsidRPr="00F8317D">
        <w:rPr>
          <w:b/>
          <w:u w:val="single"/>
        </w:rPr>
        <w:t xml:space="preserve">What is considered </w:t>
      </w:r>
      <w:r w:rsidR="004E0AEE">
        <w:rPr>
          <w:b/>
          <w:u w:val="single"/>
        </w:rPr>
        <w:t xml:space="preserve">actually </w:t>
      </w:r>
      <w:r w:rsidRPr="00F8317D">
        <w:rPr>
          <w:b/>
          <w:u w:val="single"/>
        </w:rPr>
        <w:t>litigated</w:t>
      </w:r>
      <w:r w:rsidR="004E0AEE">
        <w:rPr>
          <w:b/>
          <w:u w:val="single"/>
        </w:rPr>
        <w:t xml:space="preserve"> and </w:t>
      </w:r>
      <w:proofErr w:type="gramStart"/>
      <w:r w:rsidR="004E0AEE">
        <w:rPr>
          <w:b/>
          <w:u w:val="single"/>
        </w:rPr>
        <w:t>decided</w:t>
      </w:r>
      <w:proofErr w:type="gramEnd"/>
    </w:p>
    <w:p w:rsidR="0012362A" w:rsidRDefault="0012362A" w:rsidP="0012362A">
      <w:r>
        <w:t>-D introduces contributory negligence at trial. At trial no evidence for or against contributory negligence is offered by either side- finds for P</w:t>
      </w:r>
    </w:p>
    <w:p w:rsidR="0012362A" w:rsidRDefault="00F8317D" w:rsidP="0012362A">
      <w:r>
        <w:tab/>
        <w:t>-W</w:t>
      </w:r>
      <w:r w:rsidR="0012362A">
        <w:t xml:space="preserve">ould be issue precluded from </w:t>
      </w:r>
      <w:proofErr w:type="spellStart"/>
      <w:r w:rsidR="0012362A">
        <w:t>relitigating</w:t>
      </w:r>
      <w:proofErr w:type="spellEnd"/>
      <w:r w:rsidR="0012362A">
        <w:t xml:space="preserve"> P’s negligence</w:t>
      </w:r>
    </w:p>
    <w:p w:rsidR="0012362A" w:rsidRDefault="00F8317D" w:rsidP="0012362A">
      <w:r>
        <w:t>-S</w:t>
      </w:r>
      <w:r w:rsidR="0012362A">
        <w:t>um</w:t>
      </w:r>
      <w:r w:rsidR="004E0AEE">
        <w:t>mary judgment is issue preclusive</w:t>
      </w:r>
      <w:r w:rsidR="0012362A">
        <w:t>-based on evidence on each side that no reasonable jury could find in favor of non-movant</w:t>
      </w:r>
    </w:p>
    <w:p w:rsidR="0012362A" w:rsidRDefault="00F8317D" w:rsidP="0012362A">
      <w:r>
        <w:t>-D</w:t>
      </w:r>
      <w:r w:rsidR="0012362A">
        <w:t>efault judgment (have claim preclusion effect) abo</w:t>
      </w:r>
      <w:r w:rsidR="004E0AEE">
        <w:t>ut findings- not issue preclusive</w:t>
      </w:r>
    </w:p>
    <w:p w:rsidR="0012362A" w:rsidRDefault="00F8317D" w:rsidP="0012362A">
      <w:r>
        <w:t>-C</w:t>
      </w:r>
      <w:r w:rsidR="0012362A">
        <w:t xml:space="preserve">onsent judgment- you beat me up and I sue you and we settle you give me $10K and </w:t>
      </w:r>
      <w:r>
        <w:t xml:space="preserve">I </w:t>
      </w:r>
      <w:r w:rsidR="0012362A">
        <w:t xml:space="preserve">won’t sue </w:t>
      </w:r>
      <w:r>
        <w:t>you</w:t>
      </w:r>
    </w:p>
    <w:p w:rsidR="0012362A" w:rsidRDefault="00F8317D" w:rsidP="0012362A">
      <w:r>
        <w:tab/>
        <w:t>-W</w:t>
      </w:r>
      <w:r w:rsidR="0012362A">
        <w:t>ould be breach of contract if turned around and sued</w:t>
      </w:r>
    </w:p>
    <w:p w:rsidR="0012362A" w:rsidRDefault="00F8317D" w:rsidP="00160893">
      <w:pPr>
        <w:ind w:left="720"/>
      </w:pPr>
      <w:r>
        <w:t>-P</w:t>
      </w:r>
      <w:r w:rsidR="0012362A">
        <w:t xml:space="preserve">arties </w:t>
      </w:r>
      <w:r w:rsidR="004E0AEE">
        <w:t xml:space="preserve">also often </w:t>
      </w:r>
      <w:r w:rsidR="0012362A">
        <w:t xml:space="preserve">ask for consent judgment from </w:t>
      </w:r>
      <w:r w:rsidR="00160893">
        <w:t xml:space="preserve">court in settlement agreement </w:t>
      </w:r>
      <w:r w:rsidR="0012362A">
        <w:t>so it will be a judgment so will claim preclude</w:t>
      </w:r>
    </w:p>
    <w:p w:rsidR="0012362A" w:rsidRDefault="00F8317D" w:rsidP="00160893">
      <w:pPr>
        <w:ind w:left="1440"/>
      </w:pPr>
      <w:r>
        <w:t>-C</w:t>
      </w:r>
      <w:r w:rsidR="00160893">
        <w:t xml:space="preserve">onsent judgment is giving extra force to settlement agreement- consider what the intentions of the parties… put into agreement if </w:t>
      </w:r>
      <w:r>
        <w:t>want</w:t>
      </w:r>
      <w:r w:rsidR="00160893">
        <w:t xml:space="preserve"> but </w:t>
      </w:r>
      <w:r w:rsidR="00DE304F">
        <w:t>if not then would be unfair to consider the consent judgment to have issue preclusive effect</w:t>
      </w:r>
    </w:p>
    <w:p w:rsidR="00160893" w:rsidRDefault="00F8317D" w:rsidP="00160893">
      <w:pPr>
        <w:ind w:left="1440"/>
      </w:pPr>
      <w:r>
        <w:t>-I</w:t>
      </w:r>
      <w:r w:rsidR="00160893">
        <w:t xml:space="preserve">f </w:t>
      </w:r>
      <w:r>
        <w:t xml:space="preserve">D </w:t>
      </w:r>
      <w:r w:rsidR="00160893">
        <w:t xml:space="preserve">drafting consent judgment- </w:t>
      </w:r>
      <w:r w:rsidR="00DE304F">
        <w:t xml:space="preserve">say </w:t>
      </w:r>
      <w:r w:rsidR="00160893">
        <w:t xml:space="preserve">no issue preclusion </w:t>
      </w:r>
      <w:r>
        <w:t>effect</w:t>
      </w:r>
    </w:p>
    <w:p w:rsidR="00160893" w:rsidRDefault="00160893" w:rsidP="00160893"/>
    <w:p w:rsidR="00160893" w:rsidRPr="00160893" w:rsidRDefault="00160893" w:rsidP="00160893">
      <w:pPr>
        <w:rPr>
          <w:b/>
          <w:u w:val="single"/>
        </w:rPr>
      </w:pPr>
      <w:r w:rsidRPr="00160893">
        <w:rPr>
          <w:b/>
          <w:u w:val="single"/>
        </w:rPr>
        <w:t>Issue must be essential to the judgment</w:t>
      </w:r>
    </w:p>
    <w:p w:rsidR="00160893" w:rsidRPr="00160893" w:rsidRDefault="00160893" w:rsidP="00160893">
      <w:pPr>
        <w:rPr>
          <w:b/>
          <w:i/>
        </w:rPr>
      </w:pPr>
      <w:r w:rsidRPr="00160893">
        <w:rPr>
          <w:b/>
          <w:i/>
        </w:rPr>
        <w:t>Cambria v. Jeffery</w:t>
      </w:r>
    </w:p>
    <w:p w:rsidR="00160893" w:rsidRDefault="00160893" w:rsidP="00160893">
      <w:r>
        <w:t>-1</w:t>
      </w:r>
      <w:r w:rsidRPr="00160893">
        <w:rPr>
          <w:vertAlign w:val="superscript"/>
        </w:rPr>
        <w:t>st</w:t>
      </w:r>
      <w:r>
        <w:t xml:space="preserve"> suit J sued C </w:t>
      </w:r>
      <w:r w:rsidR="00F8317D">
        <w:t xml:space="preserve">and found J </w:t>
      </w:r>
      <w:r>
        <w:t xml:space="preserve">contributory negligent and C was negligent… judgment for C b/c </w:t>
      </w:r>
      <w:r w:rsidR="00F8317D">
        <w:t xml:space="preserve">J </w:t>
      </w:r>
      <w:r>
        <w:t>contributory negligent</w:t>
      </w:r>
    </w:p>
    <w:p w:rsidR="00160893" w:rsidRDefault="00160893" w:rsidP="00160893">
      <w:r>
        <w:lastRenderedPageBreak/>
        <w:t>-2</w:t>
      </w:r>
      <w:r w:rsidRPr="00160893">
        <w:rPr>
          <w:vertAlign w:val="superscript"/>
        </w:rPr>
        <w:t>nd</w:t>
      </w:r>
      <w:r>
        <w:t xml:space="preserve"> suit C sues J for negligence (</w:t>
      </w:r>
      <w:r w:rsidR="00DE304F">
        <w:t>no compulsory counterclaim rule in 1</w:t>
      </w:r>
      <w:r w:rsidR="00DE304F" w:rsidRPr="00DE304F">
        <w:rPr>
          <w:vertAlign w:val="superscript"/>
        </w:rPr>
        <w:t>st</w:t>
      </w:r>
      <w:r w:rsidR="00DE304F">
        <w:t xml:space="preserve"> court</w:t>
      </w:r>
      <w:r>
        <w:t>)</w:t>
      </w:r>
    </w:p>
    <w:p w:rsidR="00160893" w:rsidRDefault="00F8317D" w:rsidP="00160893">
      <w:r>
        <w:tab/>
        <w:t>-Trial Court J</w:t>
      </w:r>
      <w:r w:rsidR="00160893">
        <w:t>udge ruled for J b/c already found C was negligent in 1</w:t>
      </w:r>
      <w:r w:rsidR="00160893" w:rsidRPr="00160893">
        <w:rPr>
          <w:vertAlign w:val="superscript"/>
        </w:rPr>
        <w:t>st</w:t>
      </w:r>
      <w:r w:rsidR="00160893">
        <w:t xml:space="preserve"> case </w:t>
      </w:r>
    </w:p>
    <w:p w:rsidR="00160893" w:rsidRDefault="00F8317D" w:rsidP="00F8317D">
      <w:pPr>
        <w:ind w:left="720"/>
      </w:pPr>
      <w:r>
        <w:t>-F</w:t>
      </w:r>
      <w:r w:rsidR="00160893">
        <w:t xml:space="preserve">ound not binding on </w:t>
      </w:r>
      <w:r>
        <w:t>2</w:t>
      </w:r>
      <w:r w:rsidRPr="00F8317D">
        <w:rPr>
          <w:vertAlign w:val="superscript"/>
        </w:rPr>
        <w:t>nd</w:t>
      </w:r>
      <w:r w:rsidR="00160893">
        <w:t xml:space="preserve"> suit b/c C’s negligence was not essential</w:t>
      </w:r>
      <w:r>
        <w:t xml:space="preserve"> to the 1</w:t>
      </w:r>
      <w:r w:rsidRPr="00F8317D">
        <w:rPr>
          <w:vertAlign w:val="superscript"/>
        </w:rPr>
        <w:t>st</w:t>
      </w:r>
      <w:r>
        <w:t xml:space="preserve"> case judgment </w:t>
      </w:r>
      <w:r w:rsidR="00160893">
        <w:t xml:space="preserve"> </w:t>
      </w:r>
    </w:p>
    <w:p w:rsidR="00160893" w:rsidRDefault="00F8317D" w:rsidP="00160893">
      <w:pPr>
        <w:ind w:left="1440"/>
      </w:pPr>
      <w:r>
        <w:t>-I</w:t>
      </w:r>
      <w:r w:rsidR="00160893">
        <w:t>f no determination about C’s negligence in 1</w:t>
      </w:r>
      <w:r w:rsidR="00160893" w:rsidRPr="00160893">
        <w:rPr>
          <w:vertAlign w:val="superscript"/>
        </w:rPr>
        <w:t>st</w:t>
      </w:r>
      <w:r w:rsidR="00160893">
        <w:t xml:space="preserve"> suit, C would still win b/c J was contributory negligent</w:t>
      </w:r>
    </w:p>
    <w:p w:rsidR="00160893" w:rsidRDefault="00F8317D" w:rsidP="00160893">
      <w:r>
        <w:t>-F</w:t>
      </w:r>
      <w:r w:rsidR="00160893">
        <w:t xml:space="preserve">igure out who won and what factual finding necessary to get to that judgment-necessary that J was contributory negligent </w:t>
      </w:r>
    </w:p>
    <w:p w:rsidR="00160893" w:rsidRDefault="00F8317D" w:rsidP="00160893">
      <w:pPr>
        <w:ind w:left="720"/>
      </w:pPr>
      <w:r>
        <w:t>-T</w:t>
      </w:r>
      <w:r w:rsidR="00160893">
        <w:t>o find for C in 1</w:t>
      </w:r>
      <w:r w:rsidR="00160893" w:rsidRPr="00160893">
        <w:rPr>
          <w:vertAlign w:val="superscript"/>
        </w:rPr>
        <w:t>st</w:t>
      </w:r>
      <w:r w:rsidR="00160893">
        <w:t xml:space="preserve"> suit wasn’t necessary to find C negli</w:t>
      </w:r>
      <w:r>
        <w:t xml:space="preserve">gent, necessary to find if </w:t>
      </w:r>
      <w:r w:rsidR="00160893">
        <w:t xml:space="preserve">J was contributory negligent so that </w:t>
      </w:r>
      <w:r w:rsidR="00DE304F">
        <w:t xml:space="preserve">only finding of </w:t>
      </w:r>
      <w:r w:rsidR="00160893">
        <w:t>J’s contributory negligent is binding</w:t>
      </w:r>
      <w:r w:rsidR="00DE304F">
        <w:t xml:space="preserve"> in subsequent suit</w:t>
      </w:r>
    </w:p>
    <w:p w:rsidR="00160893" w:rsidRPr="00160893" w:rsidRDefault="00160893" w:rsidP="00160893">
      <w:pPr>
        <w:rPr>
          <w:b/>
        </w:rPr>
      </w:pPr>
      <w:r w:rsidRPr="00160893">
        <w:rPr>
          <w:b/>
        </w:rPr>
        <w:t>Why have essential requirement for issue preclusion?</w:t>
      </w:r>
    </w:p>
    <w:p w:rsidR="00160893" w:rsidRDefault="00F8317D" w:rsidP="00160893">
      <w:pPr>
        <w:ind w:left="720"/>
      </w:pPr>
      <w:r>
        <w:t>-F</w:t>
      </w:r>
      <w:r w:rsidR="00160893">
        <w:t xml:space="preserve">inder of fact may have no real incentive to give good weight to the non-essential issues b/c know it </w:t>
      </w:r>
      <w:r>
        <w:t>is</w:t>
      </w:r>
      <w:r w:rsidR="00160893">
        <w:t xml:space="preserve"> non-essential… finder of fact might not be taking it seriously</w:t>
      </w:r>
      <w:r w:rsidR="003A39F0">
        <w:t xml:space="preserve"> b/c know it</w:t>
      </w:r>
      <w:r w:rsidR="00DE304F">
        <w:t>’</w:t>
      </w:r>
      <w:r w:rsidR="003A39F0">
        <w:t xml:space="preserve">s not essential </w:t>
      </w:r>
    </w:p>
    <w:p w:rsidR="003A39F0" w:rsidRDefault="00F8317D" w:rsidP="00160893">
      <w:pPr>
        <w:ind w:left="720"/>
      </w:pPr>
      <w:r>
        <w:t>-S</w:t>
      </w:r>
      <w:r w:rsidR="003A39F0">
        <w:t xml:space="preserve">ometimes </w:t>
      </w:r>
      <w:r>
        <w:t xml:space="preserve">courts </w:t>
      </w:r>
      <w:r w:rsidR="003A39F0">
        <w:t>will have more flexible approach to determine if fact finder was taking it seriously even if issue not essential</w:t>
      </w:r>
    </w:p>
    <w:p w:rsidR="003A39F0" w:rsidRDefault="003A39F0" w:rsidP="003A39F0"/>
    <w:p w:rsidR="003A39F0" w:rsidRDefault="003A39F0" w:rsidP="003A39F0">
      <w:r w:rsidRPr="00F8317D">
        <w:rPr>
          <w:b/>
          <w:u w:val="single"/>
        </w:rPr>
        <w:t>Example:</w:t>
      </w:r>
      <w:r>
        <w:t xml:space="preserve"> P sues D for interest on note. D alleges fraud in execution of note and release of obligation to pay interest. P wins. P then sues for principal. D brings up fraud in execution of note. Is D issue precluded?</w:t>
      </w:r>
    </w:p>
    <w:p w:rsidR="003A39F0" w:rsidRDefault="00F8317D" w:rsidP="00F8317D">
      <w:pPr>
        <w:ind w:left="720"/>
      </w:pPr>
      <w:r>
        <w:t>-W</w:t>
      </w:r>
      <w:r w:rsidR="003A39F0">
        <w:t xml:space="preserve">as finding of both issues brought by D </w:t>
      </w:r>
      <w:r>
        <w:t>in 1</w:t>
      </w:r>
      <w:r w:rsidRPr="00F8317D">
        <w:rPr>
          <w:vertAlign w:val="superscript"/>
        </w:rPr>
        <w:t>st</w:t>
      </w:r>
      <w:r>
        <w:t xml:space="preserve"> case </w:t>
      </w:r>
      <w:r w:rsidR="003A39F0">
        <w:t xml:space="preserve">necessary to rule in favor of P? </w:t>
      </w:r>
      <w:r>
        <w:t>YES-</w:t>
      </w:r>
      <w:r w:rsidR="003A39F0">
        <w:t xml:space="preserve"> both of those were essential to judgment so when D brings up fraud in 2</w:t>
      </w:r>
      <w:r w:rsidR="003A39F0" w:rsidRPr="003A39F0">
        <w:rPr>
          <w:vertAlign w:val="superscript"/>
        </w:rPr>
        <w:t>nd</w:t>
      </w:r>
      <w:r w:rsidR="003A39F0">
        <w:t xml:space="preserve"> case then D is issue precluded</w:t>
      </w:r>
    </w:p>
    <w:p w:rsidR="003A39F0" w:rsidRDefault="003A39F0" w:rsidP="003A39F0"/>
    <w:p w:rsidR="003A39F0" w:rsidRDefault="003A39F0" w:rsidP="003A39F0">
      <w:r w:rsidRPr="00F8317D">
        <w:rPr>
          <w:b/>
          <w:u w:val="single"/>
        </w:rPr>
        <w:t>Example:</w:t>
      </w:r>
      <w:r>
        <w:t xml:space="preserve"> P sues D for interest on note. D alleges fraud in execution of note and release of obligation to pay interest. D wins on both grounds. P then sues for principal. D brings up fraud in execution of note. Is P issue precluded?</w:t>
      </w:r>
    </w:p>
    <w:p w:rsidR="003A39F0" w:rsidRDefault="000032C9" w:rsidP="003A39F0">
      <w:pPr>
        <w:ind w:left="720"/>
      </w:pPr>
      <w:r>
        <w:t>-W</w:t>
      </w:r>
      <w:r w:rsidR="003A39F0">
        <w:t xml:space="preserve">ere both essential for D? </w:t>
      </w:r>
      <w:r>
        <w:t>NO</w:t>
      </w:r>
      <w:r w:rsidR="003A39F0">
        <w:t xml:space="preserve"> b/c either would have worked… neither is essential b/c either is sufficient </w:t>
      </w:r>
    </w:p>
    <w:p w:rsidR="003A39F0" w:rsidRDefault="003A39F0" w:rsidP="003A39F0"/>
    <w:p w:rsidR="003A39F0" w:rsidRPr="000032C9" w:rsidRDefault="003A39F0" w:rsidP="003A39F0">
      <w:pPr>
        <w:rPr>
          <w:b/>
        </w:rPr>
      </w:pPr>
      <w:r w:rsidRPr="000032C9">
        <w:rPr>
          <w:b/>
        </w:rPr>
        <w:t>When no finding is essential b/c either would be sufficient:</w:t>
      </w:r>
      <w:r w:rsidR="000032C9">
        <w:rPr>
          <w:b/>
        </w:rPr>
        <w:t xml:space="preserve"> ways of handling:</w:t>
      </w:r>
    </w:p>
    <w:p w:rsidR="003A39F0" w:rsidRDefault="003A39F0" w:rsidP="003A39F0">
      <w:r>
        <w:tab/>
      </w:r>
      <w:r w:rsidR="000032C9">
        <w:t>-</w:t>
      </w:r>
      <w:r>
        <w:t>1</w:t>
      </w:r>
      <w:r w:rsidRPr="003A39F0">
        <w:rPr>
          <w:vertAlign w:val="superscript"/>
        </w:rPr>
        <w:t>st</w:t>
      </w:r>
      <w:r>
        <w:t xml:space="preserve"> Restatement: both preclusive… seems to be unfair</w:t>
      </w:r>
    </w:p>
    <w:p w:rsidR="003A39F0" w:rsidRDefault="003A39F0" w:rsidP="003A39F0">
      <w:r>
        <w:tab/>
      </w:r>
      <w:r w:rsidR="000032C9">
        <w:t xml:space="preserve">- Some </w:t>
      </w:r>
      <w:r>
        <w:t>case law-neither binding</w:t>
      </w:r>
    </w:p>
    <w:p w:rsidR="003A39F0" w:rsidRDefault="000032C9" w:rsidP="003A39F0">
      <w:pPr>
        <w:ind w:left="1440"/>
      </w:pPr>
      <w:r>
        <w:t>-W</w:t>
      </w:r>
      <w:r w:rsidR="003A39F0">
        <w:t xml:space="preserve">ould </w:t>
      </w:r>
      <w:r w:rsidR="002124E6">
        <w:t>incentivize</w:t>
      </w:r>
      <w:r w:rsidR="003A39F0">
        <w:t xml:space="preserve"> to only bring up one issue to argue your point b/c then otherwise all issues you bring up and you</w:t>
      </w:r>
      <w:r w:rsidR="00DE304F">
        <w:t xml:space="preserve"> win wouldn’t be issue preclusive</w:t>
      </w:r>
    </w:p>
    <w:p w:rsidR="003A39F0" w:rsidRDefault="000032C9" w:rsidP="003A39F0">
      <w:pPr>
        <w:ind w:left="720"/>
      </w:pPr>
      <w:r>
        <w:t>-</w:t>
      </w:r>
      <w:r w:rsidR="003A39F0">
        <w:t>2</w:t>
      </w:r>
      <w:r w:rsidR="003A39F0" w:rsidRPr="003A39F0">
        <w:rPr>
          <w:vertAlign w:val="superscript"/>
        </w:rPr>
        <w:t>nd</w:t>
      </w:r>
      <w:r w:rsidR="003A39F0">
        <w:t xml:space="preserve"> </w:t>
      </w:r>
      <w:r>
        <w:t>R</w:t>
      </w:r>
      <w:r w:rsidR="003A39F0">
        <w:t xml:space="preserve">estatement- neither </w:t>
      </w:r>
      <w:r>
        <w:t xml:space="preserve">preclusive </w:t>
      </w:r>
      <w:r w:rsidR="003A39F0">
        <w:t>unless appellate determination- determination of whether issue was taken seriously</w:t>
      </w:r>
    </w:p>
    <w:p w:rsidR="00160893" w:rsidRDefault="00160893" w:rsidP="00160893"/>
    <w:p w:rsidR="003A39F0" w:rsidRDefault="003A39F0" w:rsidP="00160893">
      <w:r w:rsidRPr="000032C9">
        <w:rPr>
          <w:b/>
          <w:u w:val="single"/>
        </w:rPr>
        <w:t>Example:</w:t>
      </w:r>
      <w:r>
        <w:t xml:space="preserve"> P sues D for interest on note. D alleges fraud in execution of note and release of obligation to pay interest. D wins on both grounds. P then sues for subsequent interest. D alleges fraud in execution of note and release of obligation to pay interest. </w:t>
      </w:r>
    </w:p>
    <w:p w:rsidR="003A39F0" w:rsidRDefault="000032C9" w:rsidP="00160893">
      <w:r>
        <w:tab/>
        <w:t>-B</w:t>
      </w:r>
      <w:r w:rsidR="003A39F0">
        <w:t xml:space="preserve">ring up both offered by D </w:t>
      </w:r>
      <w:r>
        <w:t>&amp;</w:t>
      </w:r>
      <w:r w:rsidR="003A39F0">
        <w:t xml:space="preserve"> we know one of them is good</w:t>
      </w:r>
    </w:p>
    <w:p w:rsidR="002124E6" w:rsidRDefault="002124E6" w:rsidP="00160893"/>
    <w:p w:rsidR="002124E6" w:rsidRDefault="000032C9" w:rsidP="00160893">
      <w:r>
        <w:lastRenderedPageBreak/>
        <w:t>-I</w:t>
      </w:r>
      <w:r w:rsidR="002124E6">
        <w:t>f two different determinations on same issue w/ same parties</w:t>
      </w:r>
      <w:r>
        <w:t xml:space="preserve"> in different litigation</w:t>
      </w:r>
      <w:r w:rsidR="002124E6">
        <w:t xml:space="preserve">- </w:t>
      </w:r>
      <w:r>
        <w:t>which one is preclusive?</w:t>
      </w:r>
    </w:p>
    <w:p w:rsidR="002124E6" w:rsidRDefault="000032C9" w:rsidP="000032C9">
      <w:pPr>
        <w:ind w:left="720"/>
      </w:pPr>
      <w:r>
        <w:t>-L</w:t>
      </w:r>
      <w:r w:rsidR="002124E6">
        <w:t>ast in time rule: last determination is preclusive—to incentivize P to bring up in 2</w:t>
      </w:r>
      <w:r w:rsidR="002124E6" w:rsidRPr="002124E6">
        <w:rPr>
          <w:vertAlign w:val="superscript"/>
        </w:rPr>
        <w:t>nd</w:t>
      </w:r>
      <w:r w:rsidR="002124E6">
        <w:t xml:space="preserve"> decision and if not then considered that you waived it</w:t>
      </w:r>
    </w:p>
    <w:p w:rsidR="000032C9" w:rsidRDefault="000032C9" w:rsidP="000032C9">
      <w:pPr>
        <w:ind w:left="720"/>
      </w:pPr>
    </w:p>
    <w:p w:rsidR="002124E6" w:rsidRDefault="000032C9" w:rsidP="00160893">
      <w:r>
        <w:t>-I</w:t>
      </w:r>
      <w:r w:rsidR="002124E6">
        <w:t>f issue preclusion determined</w:t>
      </w:r>
      <w:r>
        <w:t xml:space="preserve"> by a court</w:t>
      </w:r>
      <w:r w:rsidR="002124E6">
        <w:t xml:space="preserve"> then that is issue precluded! </w:t>
      </w:r>
      <w:bookmarkStart w:id="0" w:name="_GoBack"/>
      <w:bookmarkEnd w:id="0"/>
    </w:p>
    <w:p w:rsidR="004208F7" w:rsidRDefault="004208F7" w:rsidP="00160893"/>
    <w:p w:rsidR="00562080" w:rsidRDefault="00562080"/>
    <w:sectPr w:rsidR="00562080" w:rsidSect="00E823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7"/>
    <w:rsid w:val="000032C9"/>
    <w:rsid w:val="00121465"/>
    <w:rsid w:val="0012362A"/>
    <w:rsid w:val="00160893"/>
    <w:rsid w:val="002124E6"/>
    <w:rsid w:val="003A39F0"/>
    <w:rsid w:val="004208F7"/>
    <w:rsid w:val="004B6E9F"/>
    <w:rsid w:val="004E0AEE"/>
    <w:rsid w:val="00562080"/>
    <w:rsid w:val="00780EE6"/>
    <w:rsid w:val="007977A4"/>
    <w:rsid w:val="007C1FE5"/>
    <w:rsid w:val="00884CB9"/>
    <w:rsid w:val="00925C9B"/>
    <w:rsid w:val="009A25A7"/>
    <w:rsid w:val="00A46A7B"/>
    <w:rsid w:val="00D46BC7"/>
    <w:rsid w:val="00DE304F"/>
    <w:rsid w:val="00E132C3"/>
    <w:rsid w:val="00E54D97"/>
    <w:rsid w:val="00E8238E"/>
    <w:rsid w:val="00F07911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Information Technology</cp:lastModifiedBy>
  <cp:revision>2</cp:revision>
  <dcterms:created xsi:type="dcterms:W3CDTF">2013-11-25T14:55:00Z</dcterms:created>
  <dcterms:modified xsi:type="dcterms:W3CDTF">2013-11-25T14:55:00Z</dcterms:modified>
</cp:coreProperties>
</file>